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7DB" w:rsidRPr="001275B0" w:rsidRDefault="00B977DB" w:rsidP="00B977DB">
      <w:pPr>
        <w:jc w:val="center"/>
        <w:rPr>
          <w:rFonts w:asciiTheme="majorHAnsi" w:hAnsiTheme="majorHAnsi"/>
          <w:b/>
          <w:sz w:val="26"/>
          <w:szCs w:val="26"/>
        </w:rPr>
      </w:pPr>
      <w:r w:rsidRPr="001275B0">
        <w:rPr>
          <w:rFonts w:asciiTheme="majorHAnsi" w:hAnsiTheme="majorHAnsi"/>
          <w:b/>
          <w:sz w:val="26"/>
          <w:szCs w:val="26"/>
        </w:rPr>
        <w:t>MARMARA UNIVERSITY</w:t>
      </w:r>
      <w:r w:rsidR="00FB1AC4" w:rsidRPr="001275B0">
        <w:rPr>
          <w:rFonts w:asciiTheme="majorHAnsi" w:hAnsiTheme="majorHAnsi"/>
          <w:b/>
          <w:sz w:val="26"/>
          <w:szCs w:val="26"/>
        </w:rPr>
        <w:t xml:space="preserve">              </w:t>
      </w:r>
    </w:p>
    <w:p w:rsidR="00B977DB" w:rsidRPr="001275B0" w:rsidRDefault="00B977DB" w:rsidP="00B977DB">
      <w:pPr>
        <w:jc w:val="center"/>
        <w:rPr>
          <w:rFonts w:asciiTheme="majorHAnsi" w:hAnsiTheme="majorHAnsi"/>
          <w:b/>
          <w:sz w:val="26"/>
          <w:szCs w:val="26"/>
        </w:rPr>
      </w:pPr>
      <w:r w:rsidRPr="001275B0">
        <w:rPr>
          <w:rFonts w:asciiTheme="majorHAnsi" w:hAnsiTheme="majorHAnsi"/>
          <w:b/>
          <w:sz w:val="26"/>
          <w:szCs w:val="26"/>
        </w:rPr>
        <w:t>FACULTY OF ENGINEERING</w:t>
      </w:r>
    </w:p>
    <w:p w:rsidR="00B977DB" w:rsidRPr="001275B0" w:rsidRDefault="00B977DB" w:rsidP="00B977DB">
      <w:pPr>
        <w:tabs>
          <w:tab w:val="left" w:leader="underscore" w:pos="2880"/>
        </w:tabs>
        <w:jc w:val="center"/>
        <w:rPr>
          <w:rFonts w:asciiTheme="majorHAnsi" w:hAnsiTheme="majorHAnsi"/>
          <w:b/>
          <w:sz w:val="26"/>
          <w:szCs w:val="26"/>
        </w:rPr>
      </w:pPr>
      <w:r w:rsidRPr="001275B0">
        <w:rPr>
          <w:rFonts w:asciiTheme="majorHAnsi" w:hAnsiTheme="majorHAnsi"/>
          <w:b/>
          <w:sz w:val="26"/>
          <w:szCs w:val="26"/>
        </w:rPr>
        <w:t>ENVIRONMENTAL ENGINEERING DEPARTMENT</w:t>
      </w:r>
    </w:p>
    <w:p w:rsidR="00B977DB" w:rsidRPr="001275B0" w:rsidRDefault="00B977DB" w:rsidP="00B977DB">
      <w:pPr>
        <w:jc w:val="center"/>
        <w:rPr>
          <w:rFonts w:asciiTheme="majorHAnsi" w:hAnsiTheme="majorHAnsi"/>
          <w:b/>
          <w:sz w:val="26"/>
          <w:szCs w:val="26"/>
        </w:rPr>
      </w:pPr>
    </w:p>
    <w:p w:rsidR="00C509EA" w:rsidRPr="001275B0" w:rsidRDefault="00C509EA" w:rsidP="00C509EA">
      <w:pPr>
        <w:tabs>
          <w:tab w:val="left" w:leader="underscore" w:pos="1008"/>
          <w:tab w:val="left" w:leader="underscore" w:pos="1152"/>
          <w:tab w:val="left" w:leader="underscore" w:pos="1440"/>
          <w:tab w:val="left" w:leader="underscore" w:pos="2160"/>
        </w:tabs>
        <w:jc w:val="center"/>
        <w:rPr>
          <w:rFonts w:asciiTheme="majorHAnsi" w:hAnsiTheme="majorHAnsi"/>
          <w:b/>
          <w:sz w:val="26"/>
          <w:szCs w:val="26"/>
        </w:rPr>
      </w:pPr>
      <w:bookmarkStart w:id="0" w:name="OLE_LINK1"/>
      <w:bookmarkStart w:id="1" w:name="OLE_LINK2"/>
      <w:r w:rsidRPr="001275B0">
        <w:rPr>
          <w:rFonts w:asciiTheme="majorHAnsi" w:hAnsiTheme="majorHAnsi"/>
          <w:b/>
          <w:sz w:val="26"/>
          <w:szCs w:val="26"/>
        </w:rPr>
        <w:t>ENVE 4</w:t>
      </w:r>
      <w:r w:rsidR="0030416E">
        <w:rPr>
          <w:rFonts w:asciiTheme="majorHAnsi" w:hAnsiTheme="majorHAnsi"/>
          <w:b/>
          <w:sz w:val="26"/>
          <w:szCs w:val="26"/>
        </w:rPr>
        <w:t>0</w:t>
      </w:r>
      <w:r w:rsidRPr="001275B0">
        <w:rPr>
          <w:rFonts w:asciiTheme="majorHAnsi" w:hAnsiTheme="majorHAnsi"/>
          <w:b/>
          <w:sz w:val="26"/>
          <w:szCs w:val="26"/>
        </w:rPr>
        <w:t>97/4</w:t>
      </w:r>
      <w:r w:rsidR="0030416E">
        <w:rPr>
          <w:rFonts w:asciiTheme="majorHAnsi" w:hAnsiTheme="majorHAnsi"/>
          <w:b/>
          <w:sz w:val="26"/>
          <w:szCs w:val="26"/>
        </w:rPr>
        <w:t>0</w:t>
      </w:r>
      <w:r w:rsidRPr="001275B0">
        <w:rPr>
          <w:rFonts w:asciiTheme="majorHAnsi" w:hAnsiTheme="majorHAnsi"/>
          <w:b/>
          <w:sz w:val="26"/>
          <w:szCs w:val="26"/>
        </w:rPr>
        <w:t>98 ENGINEERING PROJECT</w:t>
      </w:r>
    </w:p>
    <w:bookmarkEnd w:id="0"/>
    <w:bookmarkEnd w:id="1"/>
    <w:p w:rsidR="00C509EA" w:rsidRPr="001275B0" w:rsidRDefault="00C509EA" w:rsidP="00C509EA">
      <w:pPr>
        <w:jc w:val="center"/>
        <w:rPr>
          <w:rFonts w:asciiTheme="majorHAnsi" w:hAnsiTheme="majorHAnsi"/>
          <w:b/>
          <w:sz w:val="26"/>
          <w:szCs w:val="26"/>
        </w:rPr>
      </w:pPr>
      <w:r w:rsidRPr="001275B0">
        <w:rPr>
          <w:rFonts w:asciiTheme="majorHAnsi" w:hAnsiTheme="majorHAnsi"/>
          <w:b/>
          <w:sz w:val="26"/>
          <w:szCs w:val="26"/>
        </w:rPr>
        <w:t>PROPOSAL FORM</w:t>
      </w:r>
    </w:p>
    <w:p w:rsidR="00C509EA" w:rsidRPr="001275B0" w:rsidRDefault="00C509EA" w:rsidP="00C509EA">
      <w:pPr>
        <w:jc w:val="center"/>
        <w:rPr>
          <w:rFonts w:asciiTheme="majorHAnsi" w:hAnsiTheme="majorHAnsi"/>
          <w:b/>
        </w:rPr>
      </w:pPr>
      <w:r w:rsidRPr="001275B0">
        <w:rPr>
          <w:rFonts w:asciiTheme="majorHAnsi" w:hAnsiTheme="majorHAnsi"/>
          <w:b/>
          <w:sz w:val="26"/>
          <w:szCs w:val="26"/>
        </w:rPr>
        <w:t>FALL 201</w:t>
      </w:r>
      <w:r w:rsidR="0030416E">
        <w:rPr>
          <w:rFonts w:asciiTheme="majorHAnsi" w:hAnsiTheme="majorHAnsi"/>
          <w:b/>
          <w:sz w:val="26"/>
          <w:szCs w:val="26"/>
        </w:rPr>
        <w:t>9</w:t>
      </w:r>
    </w:p>
    <w:p w:rsidR="00B977DB" w:rsidRPr="001275B0" w:rsidRDefault="00B977DB" w:rsidP="00B977DB">
      <w:pPr>
        <w:jc w:val="center"/>
        <w:rPr>
          <w:rFonts w:asciiTheme="majorHAnsi" w:hAnsiTheme="majorHAnsi"/>
          <w:b/>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09"/>
      </w:tblGrid>
      <w:tr w:rsidR="00B977DB" w:rsidRPr="001275B0" w:rsidTr="00CC4DCC">
        <w:tc>
          <w:tcPr>
            <w:tcW w:w="9709" w:type="dxa"/>
          </w:tcPr>
          <w:p w:rsidR="00B977DB" w:rsidRPr="001275B0" w:rsidRDefault="00B977DB" w:rsidP="00D94667">
            <w:pPr>
              <w:rPr>
                <w:rFonts w:asciiTheme="majorHAnsi" w:hAnsiTheme="majorHAnsi"/>
                <w:b/>
                <w:sz w:val="22"/>
              </w:rPr>
            </w:pPr>
          </w:p>
          <w:p w:rsidR="00B977DB" w:rsidRPr="001275B0" w:rsidRDefault="00B977DB" w:rsidP="00D94667">
            <w:pPr>
              <w:rPr>
                <w:rFonts w:asciiTheme="majorHAnsi" w:hAnsiTheme="majorHAnsi"/>
                <w:b/>
                <w:sz w:val="22"/>
              </w:rPr>
            </w:pPr>
            <w:proofErr w:type="gramStart"/>
            <w:r w:rsidRPr="001275B0">
              <w:rPr>
                <w:rFonts w:asciiTheme="majorHAnsi" w:hAnsiTheme="majorHAnsi"/>
                <w:b/>
              </w:rPr>
              <w:t>Instructor :</w:t>
            </w:r>
            <w:proofErr w:type="gramEnd"/>
            <w:r w:rsidR="00B944F6" w:rsidRPr="001275B0">
              <w:rPr>
                <w:rFonts w:asciiTheme="majorHAnsi" w:hAnsiTheme="majorHAnsi"/>
                <w:b/>
                <w:sz w:val="22"/>
              </w:rPr>
              <w:t xml:space="preserve"> Prof. </w:t>
            </w:r>
            <w:r w:rsidR="0030416E">
              <w:rPr>
                <w:rFonts w:asciiTheme="majorHAnsi" w:hAnsiTheme="majorHAnsi"/>
                <w:b/>
                <w:sz w:val="22"/>
              </w:rPr>
              <w:t xml:space="preserve">Dr. </w:t>
            </w:r>
            <w:r w:rsidR="00B944F6" w:rsidRPr="001275B0">
              <w:rPr>
                <w:rFonts w:asciiTheme="majorHAnsi" w:hAnsiTheme="majorHAnsi"/>
                <w:b/>
                <w:sz w:val="22"/>
              </w:rPr>
              <w:t>Kozet YAPSAKLI</w:t>
            </w:r>
          </w:p>
          <w:p w:rsidR="009F300F" w:rsidRPr="001275B0" w:rsidRDefault="009F300F" w:rsidP="00D94667">
            <w:pPr>
              <w:rPr>
                <w:rFonts w:asciiTheme="majorHAnsi" w:hAnsiTheme="majorHAnsi"/>
                <w:b/>
                <w:sz w:val="22"/>
              </w:rPr>
            </w:pPr>
          </w:p>
          <w:p w:rsidR="009F300F" w:rsidRPr="001275B0" w:rsidRDefault="009F300F" w:rsidP="009F300F">
            <w:pPr>
              <w:rPr>
                <w:rFonts w:asciiTheme="majorHAnsi" w:hAnsiTheme="majorHAnsi"/>
                <w:b/>
              </w:rPr>
            </w:pPr>
            <w:r w:rsidRPr="001275B0">
              <w:rPr>
                <w:rFonts w:asciiTheme="majorHAnsi" w:hAnsiTheme="majorHAnsi"/>
                <w:b/>
              </w:rPr>
              <w:t>Project Title :</w:t>
            </w:r>
            <w:r w:rsidR="00B944F6" w:rsidRPr="001275B0">
              <w:rPr>
                <w:rFonts w:asciiTheme="majorHAnsi" w:hAnsiTheme="majorHAnsi"/>
                <w:b/>
              </w:rPr>
              <w:t xml:space="preserve"> The effect of heavy metals on </w:t>
            </w:r>
            <w:proofErr w:type="spellStart"/>
            <w:r w:rsidR="00B944F6" w:rsidRPr="001275B0">
              <w:rPr>
                <w:rFonts w:asciiTheme="majorHAnsi" w:hAnsiTheme="majorHAnsi"/>
                <w:b/>
              </w:rPr>
              <w:t>Anammox</w:t>
            </w:r>
            <w:proofErr w:type="spellEnd"/>
            <w:r w:rsidR="00B944F6" w:rsidRPr="001275B0">
              <w:rPr>
                <w:rFonts w:asciiTheme="majorHAnsi" w:hAnsiTheme="majorHAnsi"/>
                <w:b/>
              </w:rPr>
              <w:t xml:space="preserve"> </w:t>
            </w:r>
          </w:p>
          <w:p w:rsidR="00B977DB" w:rsidRPr="001275B0" w:rsidRDefault="00B977DB" w:rsidP="00D94667">
            <w:pPr>
              <w:rPr>
                <w:rFonts w:asciiTheme="majorHAnsi" w:hAnsiTheme="majorHAnsi"/>
                <w:b/>
                <w:sz w:val="22"/>
              </w:rPr>
            </w:pPr>
          </w:p>
          <w:p w:rsidR="00B977DB" w:rsidRPr="001275B0" w:rsidRDefault="00B977DB" w:rsidP="00D94667">
            <w:pPr>
              <w:rPr>
                <w:rFonts w:asciiTheme="majorHAnsi" w:hAnsiTheme="majorHAnsi"/>
                <w:b/>
                <w:sz w:val="22"/>
              </w:rPr>
            </w:pPr>
            <w:r w:rsidRPr="001275B0">
              <w:rPr>
                <w:rFonts w:asciiTheme="majorHAnsi" w:hAnsiTheme="majorHAnsi"/>
                <w:b/>
              </w:rPr>
              <w:t xml:space="preserve">Proposal No. : </w:t>
            </w:r>
            <w:proofErr w:type="spellStart"/>
            <w:r w:rsidR="00B944F6" w:rsidRPr="001275B0">
              <w:rPr>
                <w:rFonts w:asciiTheme="majorHAnsi" w:hAnsiTheme="majorHAnsi"/>
                <w:i/>
                <w:sz w:val="22"/>
              </w:rPr>
              <w:t>KozetYapsakli</w:t>
            </w:r>
            <w:proofErr w:type="spellEnd"/>
          </w:p>
          <w:p w:rsidR="00B977DB" w:rsidRPr="001275B0" w:rsidRDefault="00B977DB" w:rsidP="00D94667">
            <w:pPr>
              <w:rPr>
                <w:rFonts w:asciiTheme="majorHAnsi" w:hAnsiTheme="majorHAnsi"/>
                <w:b/>
                <w:sz w:val="22"/>
              </w:rPr>
            </w:pPr>
          </w:p>
          <w:p w:rsidR="00B977DB" w:rsidRPr="001275B0" w:rsidRDefault="00B977DB" w:rsidP="00D94667">
            <w:pPr>
              <w:rPr>
                <w:rFonts w:asciiTheme="majorHAnsi" w:hAnsiTheme="majorHAnsi"/>
                <w:b/>
                <w:sz w:val="22"/>
              </w:rPr>
            </w:pPr>
            <w:r w:rsidRPr="001275B0">
              <w:rPr>
                <w:rFonts w:asciiTheme="majorHAnsi" w:hAnsiTheme="majorHAnsi"/>
                <w:b/>
              </w:rPr>
              <w:t xml:space="preserve">Number of </w:t>
            </w:r>
            <w:proofErr w:type="gramStart"/>
            <w:r w:rsidRPr="001275B0">
              <w:rPr>
                <w:rFonts w:asciiTheme="majorHAnsi" w:hAnsiTheme="majorHAnsi"/>
                <w:b/>
              </w:rPr>
              <w:t>Students :</w:t>
            </w:r>
            <w:proofErr w:type="gramEnd"/>
            <w:r w:rsidR="00B944F6" w:rsidRPr="001275B0">
              <w:rPr>
                <w:rFonts w:asciiTheme="majorHAnsi" w:hAnsiTheme="majorHAnsi"/>
                <w:b/>
              </w:rPr>
              <w:t xml:space="preserve"> </w:t>
            </w:r>
            <w:r w:rsidR="0030416E">
              <w:rPr>
                <w:rFonts w:asciiTheme="majorHAnsi" w:hAnsiTheme="majorHAnsi"/>
                <w:b/>
              </w:rPr>
              <w:t>2</w:t>
            </w:r>
          </w:p>
          <w:p w:rsidR="00B977DB" w:rsidRPr="001275B0" w:rsidRDefault="00B977DB" w:rsidP="00D94667">
            <w:pPr>
              <w:rPr>
                <w:rFonts w:asciiTheme="majorHAnsi" w:hAnsiTheme="majorHAnsi"/>
                <w:b/>
                <w:sz w:val="22"/>
              </w:rPr>
            </w:pPr>
          </w:p>
          <w:p w:rsidR="00B977DB" w:rsidRPr="001275B0" w:rsidRDefault="00B977DB" w:rsidP="00D94667">
            <w:pPr>
              <w:rPr>
                <w:rFonts w:asciiTheme="majorHAnsi" w:hAnsiTheme="majorHAnsi"/>
                <w:b/>
                <w:sz w:val="22"/>
              </w:rPr>
            </w:pPr>
            <w:r w:rsidRPr="001275B0">
              <w:rPr>
                <w:rFonts w:asciiTheme="majorHAnsi" w:hAnsiTheme="majorHAnsi"/>
                <w:b/>
              </w:rPr>
              <w:t>Requirements (from students) :</w:t>
            </w:r>
          </w:p>
          <w:p w:rsidR="00B977DB" w:rsidRPr="001275B0" w:rsidRDefault="00B977DB" w:rsidP="00D94667">
            <w:pPr>
              <w:rPr>
                <w:rFonts w:asciiTheme="majorHAnsi" w:hAnsiTheme="majorHAnsi"/>
                <w:b/>
                <w:sz w:val="22"/>
              </w:rPr>
            </w:pPr>
          </w:p>
        </w:tc>
      </w:tr>
      <w:tr w:rsidR="00B977DB" w:rsidRPr="001275B0" w:rsidTr="00CC4DCC">
        <w:tc>
          <w:tcPr>
            <w:tcW w:w="9709" w:type="dxa"/>
          </w:tcPr>
          <w:p w:rsidR="00B977DB" w:rsidRPr="001275B0" w:rsidRDefault="00B977DB" w:rsidP="00D94667">
            <w:pPr>
              <w:rPr>
                <w:rFonts w:asciiTheme="majorHAnsi" w:hAnsiTheme="majorHAnsi"/>
                <w:b/>
                <w:sz w:val="22"/>
              </w:rPr>
            </w:pPr>
          </w:p>
          <w:p w:rsidR="00B977DB" w:rsidRPr="001275B0" w:rsidRDefault="009F300F" w:rsidP="00D94667">
            <w:pPr>
              <w:rPr>
                <w:rFonts w:asciiTheme="majorHAnsi" w:hAnsiTheme="majorHAnsi"/>
                <w:b/>
              </w:rPr>
            </w:pPr>
            <w:r w:rsidRPr="001275B0">
              <w:rPr>
                <w:rFonts w:asciiTheme="majorHAnsi" w:hAnsiTheme="majorHAnsi"/>
                <w:b/>
              </w:rPr>
              <w:t>Scope of the Project :</w:t>
            </w:r>
          </w:p>
          <w:p w:rsidR="009F300F" w:rsidRPr="001275B0" w:rsidRDefault="009F300F" w:rsidP="00D94667">
            <w:pPr>
              <w:rPr>
                <w:rFonts w:asciiTheme="majorHAnsi" w:hAnsiTheme="majorHAnsi"/>
                <w:b/>
                <w:sz w:val="22"/>
              </w:rPr>
            </w:pPr>
          </w:p>
          <w:p w:rsidR="0030416E" w:rsidRPr="0030416E" w:rsidRDefault="0030416E" w:rsidP="0030416E">
            <w:pPr>
              <w:jc w:val="both"/>
              <w:rPr>
                <w:rFonts w:asciiTheme="majorHAnsi" w:hAnsiTheme="majorHAnsi"/>
                <w:color w:val="000000"/>
              </w:rPr>
            </w:pPr>
            <w:r w:rsidRPr="0030416E">
              <w:rPr>
                <w:rFonts w:asciiTheme="majorHAnsi" w:hAnsiTheme="majorHAnsi"/>
                <w:color w:val="000000"/>
              </w:rPr>
              <w:t xml:space="preserve">The scope of the project is to evaluate short-term effects of selected heavy metals on </w:t>
            </w:r>
            <w:proofErr w:type="spellStart"/>
            <w:r w:rsidRPr="0030416E">
              <w:rPr>
                <w:rFonts w:asciiTheme="majorHAnsi" w:hAnsiTheme="majorHAnsi"/>
                <w:color w:val="000000"/>
              </w:rPr>
              <w:t>Anammox</w:t>
            </w:r>
            <w:proofErr w:type="spellEnd"/>
            <w:r w:rsidRPr="0030416E">
              <w:rPr>
                <w:rFonts w:asciiTheme="majorHAnsi" w:hAnsiTheme="majorHAnsi"/>
                <w:color w:val="000000"/>
              </w:rPr>
              <w:t xml:space="preserve"> bacteria. Lab scale batch experime</w:t>
            </w:r>
            <w:bookmarkStart w:id="2" w:name="_GoBack"/>
            <w:bookmarkEnd w:id="2"/>
            <w:r w:rsidRPr="0030416E">
              <w:rPr>
                <w:rFonts w:asciiTheme="majorHAnsi" w:hAnsiTheme="majorHAnsi"/>
                <w:color w:val="000000"/>
              </w:rPr>
              <w:t xml:space="preserve">nts will be conducted to examine how nitrogen removal rate is affected by the presence of heavy metals. The decrease in nitrogen removal rate will be used to determine threshold inhibitory heavy metal concentrations. </w:t>
            </w:r>
          </w:p>
          <w:p w:rsidR="0030416E" w:rsidRPr="0030416E" w:rsidRDefault="0030416E" w:rsidP="0030416E">
            <w:pPr>
              <w:jc w:val="both"/>
              <w:rPr>
                <w:rFonts w:asciiTheme="majorHAnsi" w:hAnsiTheme="majorHAnsi"/>
                <w:color w:val="000000"/>
              </w:rPr>
            </w:pPr>
            <w:r w:rsidRPr="0030416E">
              <w:rPr>
                <w:rFonts w:asciiTheme="majorHAnsi" w:hAnsiTheme="majorHAnsi"/>
                <w:color w:val="000000"/>
              </w:rPr>
              <w:t xml:space="preserve"> </w:t>
            </w:r>
          </w:p>
          <w:p w:rsidR="00B80550" w:rsidRPr="001275B0" w:rsidRDefault="0030416E" w:rsidP="0030416E">
            <w:pPr>
              <w:rPr>
                <w:rFonts w:asciiTheme="majorHAnsi" w:hAnsiTheme="majorHAnsi"/>
                <w:b/>
                <w:sz w:val="22"/>
              </w:rPr>
            </w:pPr>
            <w:r w:rsidRPr="0030416E">
              <w:rPr>
                <w:rFonts w:asciiTheme="majorHAnsi" w:hAnsiTheme="majorHAnsi"/>
                <w:color w:val="000000"/>
              </w:rPr>
              <w:t xml:space="preserve"> </w:t>
            </w:r>
          </w:p>
          <w:p w:rsidR="00B977DB" w:rsidRPr="001275B0" w:rsidRDefault="00B977DB" w:rsidP="00D94667">
            <w:pPr>
              <w:rPr>
                <w:rFonts w:asciiTheme="majorHAnsi" w:hAnsiTheme="majorHAnsi"/>
                <w:b/>
                <w:sz w:val="22"/>
              </w:rPr>
            </w:pPr>
          </w:p>
        </w:tc>
      </w:tr>
      <w:tr w:rsidR="00B977DB" w:rsidRPr="001275B0" w:rsidTr="00CC4DCC">
        <w:tc>
          <w:tcPr>
            <w:tcW w:w="9709" w:type="dxa"/>
          </w:tcPr>
          <w:p w:rsidR="009F300F" w:rsidRPr="001275B0" w:rsidRDefault="009F300F" w:rsidP="009F300F">
            <w:pPr>
              <w:spacing w:before="120"/>
              <w:rPr>
                <w:rFonts w:asciiTheme="majorHAnsi" w:hAnsiTheme="majorHAnsi"/>
                <w:b/>
              </w:rPr>
            </w:pPr>
            <w:r w:rsidRPr="001275B0">
              <w:rPr>
                <w:rFonts w:asciiTheme="majorHAnsi" w:hAnsiTheme="majorHAnsi"/>
                <w:b/>
              </w:rPr>
              <w:t>Hardware/Software/Lab/Equipment Requirements :</w:t>
            </w:r>
          </w:p>
          <w:p w:rsidR="00B977DB" w:rsidRPr="001275B0" w:rsidRDefault="00B977DB" w:rsidP="00D94667">
            <w:pPr>
              <w:rPr>
                <w:rFonts w:asciiTheme="majorHAnsi" w:hAnsiTheme="majorHAnsi"/>
                <w:b/>
                <w:sz w:val="22"/>
              </w:rPr>
            </w:pPr>
          </w:p>
          <w:p w:rsidR="009F300F" w:rsidRPr="0030416E" w:rsidRDefault="0030416E" w:rsidP="0030416E">
            <w:pPr>
              <w:jc w:val="both"/>
              <w:rPr>
                <w:rFonts w:asciiTheme="majorHAnsi" w:hAnsiTheme="majorHAnsi"/>
                <w:color w:val="000000"/>
              </w:rPr>
            </w:pPr>
            <w:r w:rsidRPr="0030416E">
              <w:rPr>
                <w:rFonts w:asciiTheme="majorHAnsi" w:hAnsiTheme="majorHAnsi"/>
                <w:color w:val="000000"/>
              </w:rPr>
              <w:t xml:space="preserve">Background knowledge on ammonia, nitrite and nitrate measurement will be required to conduct experiments. </w:t>
            </w:r>
          </w:p>
          <w:p w:rsidR="009F300F" w:rsidRPr="001275B0" w:rsidRDefault="009F300F" w:rsidP="00D94667">
            <w:pPr>
              <w:rPr>
                <w:rFonts w:asciiTheme="majorHAnsi" w:hAnsiTheme="majorHAnsi"/>
                <w:b/>
                <w:sz w:val="22"/>
              </w:rPr>
            </w:pPr>
          </w:p>
          <w:p w:rsidR="00B977DB" w:rsidRPr="001275B0" w:rsidRDefault="00B977DB" w:rsidP="00D94667">
            <w:pPr>
              <w:rPr>
                <w:rFonts w:asciiTheme="majorHAnsi" w:hAnsiTheme="majorHAnsi"/>
                <w:b/>
                <w:sz w:val="22"/>
              </w:rPr>
            </w:pPr>
          </w:p>
        </w:tc>
      </w:tr>
      <w:tr w:rsidR="00B977DB" w:rsidRPr="001275B0" w:rsidTr="00CC4DCC">
        <w:tc>
          <w:tcPr>
            <w:tcW w:w="9709" w:type="dxa"/>
          </w:tcPr>
          <w:p w:rsidR="00B977DB" w:rsidRPr="001275B0" w:rsidRDefault="00B977DB" w:rsidP="00D94667">
            <w:pPr>
              <w:rPr>
                <w:rFonts w:asciiTheme="majorHAnsi" w:hAnsiTheme="majorHAnsi"/>
                <w:b/>
                <w:sz w:val="22"/>
              </w:rPr>
            </w:pPr>
          </w:p>
          <w:p w:rsidR="009F300F" w:rsidRPr="001275B0" w:rsidRDefault="009F300F" w:rsidP="009F300F">
            <w:pPr>
              <w:jc w:val="both"/>
              <w:rPr>
                <w:rFonts w:asciiTheme="majorHAnsi" w:hAnsiTheme="majorHAnsi"/>
                <w:b/>
              </w:rPr>
            </w:pPr>
            <w:r w:rsidRPr="001275B0">
              <w:rPr>
                <w:rFonts w:asciiTheme="majorHAnsi" w:hAnsiTheme="majorHAnsi"/>
                <w:b/>
              </w:rPr>
              <w:t>Development Plan :</w:t>
            </w:r>
          </w:p>
          <w:p w:rsidR="00B977DB" w:rsidRPr="001275B0" w:rsidRDefault="00B977DB" w:rsidP="00D94667">
            <w:pPr>
              <w:rPr>
                <w:rFonts w:asciiTheme="majorHAnsi" w:hAnsiTheme="majorHAnsi"/>
                <w:b/>
                <w:sz w:val="22"/>
              </w:rPr>
            </w:pPr>
          </w:p>
          <w:p w:rsidR="0030416E" w:rsidRDefault="0030416E" w:rsidP="0030416E">
            <w:pPr>
              <w:jc w:val="both"/>
              <w:rPr>
                <w:rFonts w:asciiTheme="majorHAnsi" w:hAnsiTheme="majorHAnsi"/>
                <w:color w:val="000000"/>
              </w:rPr>
            </w:pPr>
            <w:r>
              <w:rPr>
                <w:rFonts w:asciiTheme="majorHAnsi" w:hAnsiTheme="majorHAnsi"/>
                <w:color w:val="000000"/>
              </w:rPr>
              <w:t xml:space="preserve">1. </w:t>
            </w:r>
            <w:proofErr w:type="spellStart"/>
            <w:r w:rsidRPr="0030416E">
              <w:rPr>
                <w:rFonts w:asciiTheme="majorHAnsi" w:hAnsiTheme="majorHAnsi"/>
                <w:color w:val="000000"/>
              </w:rPr>
              <w:t>Anammox</w:t>
            </w:r>
            <w:proofErr w:type="spellEnd"/>
            <w:r w:rsidRPr="0030416E">
              <w:rPr>
                <w:rFonts w:asciiTheme="majorHAnsi" w:hAnsiTheme="majorHAnsi"/>
                <w:color w:val="000000"/>
              </w:rPr>
              <w:t xml:space="preserve"> biomass will be firstly enriched in a sequencing batch reactor. Every day, students are required to feed the system with synthetic feed. This way, </w:t>
            </w:r>
            <w:proofErr w:type="spellStart"/>
            <w:r w:rsidRPr="0030416E">
              <w:rPr>
                <w:rFonts w:asciiTheme="majorHAnsi" w:hAnsiTheme="majorHAnsi"/>
                <w:color w:val="000000"/>
              </w:rPr>
              <w:t>wnriched</w:t>
            </w:r>
            <w:proofErr w:type="spellEnd"/>
            <w:r w:rsidRPr="0030416E">
              <w:rPr>
                <w:rFonts w:asciiTheme="majorHAnsi" w:hAnsiTheme="majorHAnsi"/>
                <w:color w:val="000000"/>
              </w:rPr>
              <w:t xml:space="preserve"> biomass will be used in short term exposure experiments. </w:t>
            </w:r>
          </w:p>
          <w:p w:rsidR="00B977DB" w:rsidRPr="0030416E" w:rsidRDefault="0030416E" w:rsidP="0030416E">
            <w:pPr>
              <w:jc w:val="both"/>
              <w:rPr>
                <w:rFonts w:asciiTheme="majorHAnsi" w:hAnsiTheme="majorHAnsi"/>
                <w:color w:val="000000"/>
              </w:rPr>
            </w:pPr>
            <w:r w:rsidRPr="0030416E">
              <w:rPr>
                <w:rFonts w:asciiTheme="majorHAnsi" w:hAnsiTheme="majorHAnsi"/>
                <w:color w:val="000000"/>
              </w:rPr>
              <w:t xml:space="preserve">2. </w:t>
            </w:r>
            <w:proofErr w:type="spellStart"/>
            <w:r w:rsidRPr="0030416E">
              <w:rPr>
                <w:rFonts w:asciiTheme="majorHAnsi" w:hAnsiTheme="majorHAnsi"/>
                <w:color w:val="000000"/>
              </w:rPr>
              <w:t>Anammox</w:t>
            </w:r>
            <w:proofErr w:type="spellEnd"/>
            <w:r w:rsidRPr="0030416E">
              <w:rPr>
                <w:rFonts w:asciiTheme="majorHAnsi" w:hAnsiTheme="majorHAnsi"/>
                <w:color w:val="000000"/>
              </w:rPr>
              <w:t xml:space="preserve"> bacteria will be contacted with varying concentrations of heavy metal in a vial to examine the effect of heavy metal on the process.</w:t>
            </w:r>
          </w:p>
          <w:p w:rsidR="00B977DB" w:rsidRPr="001275B0" w:rsidRDefault="00B977DB" w:rsidP="00D94667">
            <w:pPr>
              <w:rPr>
                <w:rFonts w:asciiTheme="majorHAnsi" w:hAnsiTheme="majorHAnsi"/>
                <w:b/>
                <w:sz w:val="22"/>
              </w:rPr>
            </w:pPr>
          </w:p>
        </w:tc>
      </w:tr>
    </w:tbl>
    <w:p w:rsidR="00B80550" w:rsidRPr="001275B0" w:rsidRDefault="00B80550" w:rsidP="001230AD">
      <w:pPr>
        <w:jc w:val="center"/>
        <w:rPr>
          <w:rFonts w:asciiTheme="majorHAnsi" w:hAnsiTheme="majorHAnsi"/>
          <w:b/>
        </w:rPr>
      </w:pPr>
    </w:p>
    <w:p w:rsidR="00B80550" w:rsidRPr="001275B0" w:rsidRDefault="00B80550" w:rsidP="00B80550">
      <w:pPr>
        <w:rPr>
          <w:rFonts w:asciiTheme="majorHAnsi" w:hAnsiTheme="majorHAnsi"/>
        </w:rPr>
      </w:pPr>
      <w:r w:rsidRPr="001275B0">
        <w:rPr>
          <w:rFonts w:asciiTheme="majorHAnsi" w:hAnsiTheme="majorHAnsi"/>
        </w:rPr>
        <w:t xml:space="preserve"> </w:t>
      </w:r>
    </w:p>
    <w:sectPr w:rsidR="00B80550" w:rsidRPr="001275B0" w:rsidSect="009C401E">
      <w:headerReference w:type="default" r:id="rId7"/>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03E" w:rsidRDefault="00C2703E">
      <w:r>
        <w:separator/>
      </w:r>
    </w:p>
  </w:endnote>
  <w:endnote w:type="continuationSeparator" w:id="0">
    <w:p w:rsidR="00C2703E" w:rsidRDefault="00C27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03E" w:rsidRDefault="00C2703E">
      <w:r>
        <w:separator/>
      </w:r>
    </w:p>
  </w:footnote>
  <w:footnote w:type="continuationSeparator" w:id="0">
    <w:p w:rsidR="00C2703E" w:rsidRDefault="00C270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AC4" w:rsidRPr="00FB1AC4" w:rsidRDefault="0011205E" w:rsidP="00FB1AC4">
    <w:pPr>
      <w:pStyle w:val="stBilgi"/>
    </w:pPr>
    <w:r>
      <w:rPr>
        <w:b/>
        <w:noProof/>
        <w:lang w:val="tr-TR" w:eastAsia="tr-TR"/>
      </w:rPr>
      <w:drawing>
        <wp:inline distT="0" distB="0" distL="0" distR="0" wp14:anchorId="14DCC129" wp14:editId="73EB02B4">
          <wp:extent cx="645160" cy="638175"/>
          <wp:effectExtent l="0" t="0" r="254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160" cy="638175"/>
                  </a:xfrm>
                  <a:prstGeom prst="rect">
                    <a:avLst/>
                  </a:prstGeom>
                  <a:noFill/>
                </pic:spPr>
              </pic:pic>
            </a:graphicData>
          </a:graphic>
        </wp:inline>
      </w:drawing>
    </w:r>
    <w:r w:rsidR="00FB1AC4">
      <w:rPr>
        <w:b/>
      </w:rPr>
      <w:t xml:space="preserve"> </w:t>
    </w:r>
    <w:r w:rsidR="00FB1AC4">
      <w:rPr>
        <w:b/>
      </w:rPr>
      <w:tab/>
    </w:r>
    <w:r w:rsidR="00FB1AC4">
      <w:rPr>
        <w:b/>
      </w:rPr>
      <w:tab/>
    </w:r>
    <w:r>
      <w:rPr>
        <w:b/>
        <w:noProof/>
        <w:lang w:val="tr-TR" w:eastAsia="tr-TR"/>
      </w:rPr>
      <w:drawing>
        <wp:inline distT="0" distB="0" distL="0" distR="0" wp14:anchorId="19D3B82B" wp14:editId="6A4CF800">
          <wp:extent cx="628650" cy="600075"/>
          <wp:effectExtent l="0" t="0" r="0" b="9525"/>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6000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DAB"/>
    <w:rsid w:val="00060BFC"/>
    <w:rsid w:val="00072265"/>
    <w:rsid w:val="00093C86"/>
    <w:rsid w:val="000C48FD"/>
    <w:rsid w:val="000D77B2"/>
    <w:rsid w:val="0011205E"/>
    <w:rsid w:val="001230AD"/>
    <w:rsid w:val="001275B0"/>
    <w:rsid w:val="00161364"/>
    <w:rsid w:val="001B76FA"/>
    <w:rsid w:val="002A2018"/>
    <w:rsid w:val="0030416E"/>
    <w:rsid w:val="00376C18"/>
    <w:rsid w:val="00391F8B"/>
    <w:rsid w:val="003C0335"/>
    <w:rsid w:val="003D38DE"/>
    <w:rsid w:val="003E1AE8"/>
    <w:rsid w:val="00412C4B"/>
    <w:rsid w:val="00424F13"/>
    <w:rsid w:val="00457299"/>
    <w:rsid w:val="004A38F3"/>
    <w:rsid w:val="004A4699"/>
    <w:rsid w:val="004C4A14"/>
    <w:rsid w:val="004D05D7"/>
    <w:rsid w:val="004F4BA1"/>
    <w:rsid w:val="00527540"/>
    <w:rsid w:val="00556391"/>
    <w:rsid w:val="005578DB"/>
    <w:rsid w:val="00585C60"/>
    <w:rsid w:val="00594A2C"/>
    <w:rsid w:val="00613FFA"/>
    <w:rsid w:val="00635C9F"/>
    <w:rsid w:val="00657246"/>
    <w:rsid w:val="00670018"/>
    <w:rsid w:val="00681F7A"/>
    <w:rsid w:val="006E16C4"/>
    <w:rsid w:val="007031D0"/>
    <w:rsid w:val="00703D5B"/>
    <w:rsid w:val="00715849"/>
    <w:rsid w:val="007270A5"/>
    <w:rsid w:val="00766DA6"/>
    <w:rsid w:val="00773468"/>
    <w:rsid w:val="007D7BBB"/>
    <w:rsid w:val="007E2375"/>
    <w:rsid w:val="007E2BA2"/>
    <w:rsid w:val="007E6938"/>
    <w:rsid w:val="008C5623"/>
    <w:rsid w:val="0098420F"/>
    <w:rsid w:val="009C401E"/>
    <w:rsid w:val="009F300F"/>
    <w:rsid w:val="00A1654D"/>
    <w:rsid w:val="00A30FDD"/>
    <w:rsid w:val="00A81016"/>
    <w:rsid w:val="00AC59D6"/>
    <w:rsid w:val="00B53300"/>
    <w:rsid w:val="00B5740A"/>
    <w:rsid w:val="00B60335"/>
    <w:rsid w:val="00B80550"/>
    <w:rsid w:val="00B944F6"/>
    <w:rsid w:val="00B977DB"/>
    <w:rsid w:val="00BB4770"/>
    <w:rsid w:val="00C2703E"/>
    <w:rsid w:val="00C43366"/>
    <w:rsid w:val="00C509EA"/>
    <w:rsid w:val="00C659BD"/>
    <w:rsid w:val="00C9489F"/>
    <w:rsid w:val="00CA7FAC"/>
    <w:rsid w:val="00CC4955"/>
    <w:rsid w:val="00CC4DCC"/>
    <w:rsid w:val="00CE797F"/>
    <w:rsid w:val="00CF0D9D"/>
    <w:rsid w:val="00D00CBC"/>
    <w:rsid w:val="00D128A6"/>
    <w:rsid w:val="00D22B15"/>
    <w:rsid w:val="00D33DAB"/>
    <w:rsid w:val="00D349C4"/>
    <w:rsid w:val="00D35950"/>
    <w:rsid w:val="00D5170B"/>
    <w:rsid w:val="00D54528"/>
    <w:rsid w:val="00D94667"/>
    <w:rsid w:val="00DC355F"/>
    <w:rsid w:val="00DE7149"/>
    <w:rsid w:val="00E64548"/>
    <w:rsid w:val="00E71606"/>
    <w:rsid w:val="00E80932"/>
    <w:rsid w:val="00F10C1B"/>
    <w:rsid w:val="00F17AB8"/>
    <w:rsid w:val="00F52526"/>
    <w:rsid w:val="00FB1AC4"/>
    <w:rsid w:val="00FD2EF5"/>
    <w:rsid w:val="00FE1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D490CA"/>
  <w15:docId w15:val="{462D4687-C593-42E8-9A26-A5E2F7A1E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pPr>
      <w:overflowPunct w:val="0"/>
      <w:autoSpaceDE w:val="0"/>
      <w:autoSpaceDN w:val="0"/>
      <w:adjustRightInd w:val="0"/>
      <w:textAlignment w:val="baseline"/>
    </w:pPr>
    <w:rPr>
      <w:rFonts w:ascii="Arial" w:hAnsi="Arial"/>
      <w:sz w:val="20"/>
      <w:szCs w:val="20"/>
      <w:lang w:val="tr-TR"/>
    </w:rPr>
  </w:style>
  <w:style w:type="character" w:styleId="DipnotBavurusu">
    <w:name w:val="footnote reference"/>
    <w:semiHidden/>
    <w:rPr>
      <w:vertAlign w:val="superscript"/>
    </w:rPr>
  </w:style>
  <w:style w:type="paragraph" w:styleId="BalonMetni">
    <w:name w:val="Balloon Text"/>
    <w:basedOn w:val="Normal"/>
    <w:semiHidden/>
    <w:rsid w:val="00C43366"/>
    <w:rPr>
      <w:rFonts w:ascii="Tahoma" w:hAnsi="Tahoma"/>
      <w:sz w:val="16"/>
      <w:szCs w:val="16"/>
    </w:rPr>
  </w:style>
  <w:style w:type="character" w:styleId="AklamaBavurusu">
    <w:name w:val="annotation reference"/>
    <w:rsid w:val="00F17AB8"/>
    <w:rPr>
      <w:sz w:val="16"/>
      <w:szCs w:val="16"/>
    </w:rPr>
  </w:style>
  <w:style w:type="paragraph" w:styleId="AklamaMetni">
    <w:name w:val="annotation text"/>
    <w:basedOn w:val="Normal"/>
    <w:link w:val="AklamaMetniChar"/>
    <w:rsid w:val="00F17AB8"/>
    <w:rPr>
      <w:sz w:val="20"/>
      <w:szCs w:val="20"/>
    </w:rPr>
  </w:style>
  <w:style w:type="character" w:customStyle="1" w:styleId="AklamaMetniChar">
    <w:name w:val="Açıklama Metni Char"/>
    <w:basedOn w:val="VarsaylanParagrafYazTipi"/>
    <w:link w:val="AklamaMetni"/>
    <w:rsid w:val="00F17AB8"/>
  </w:style>
  <w:style w:type="paragraph" w:styleId="AklamaKonusu">
    <w:name w:val="annotation subject"/>
    <w:basedOn w:val="AklamaMetni"/>
    <w:next w:val="AklamaMetni"/>
    <w:link w:val="AklamaKonusuChar"/>
    <w:rsid w:val="00F17AB8"/>
    <w:rPr>
      <w:b/>
      <w:bCs/>
    </w:rPr>
  </w:style>
  <w:style w:type="character" w:customStyle="1" w:styleId="AklamaKonusuChar">
    <w:name w:val="Açıklama Konusu Char"/>
    <w:link w:val="AklamaKonusu"/>
    <w:rsid w:val="00F17AB8"/>
    <w:rPr>
      <w:b/>
      <w:bCs/>
    </w:rPr>
  </w:style>
  <w:style w:type="paragraph" w:styleId="stBilgi">
    <w:name w:val="header"/>
    <w:basedOn w:val="Normal"/>
    <w:link w:val="stBilgiChar"/>
    <w:rsid w:val="00FB1AC4"/>
    <w:pPr>
      <w:tabs>
        <w:tab w:val="center" w:pos="4703"/>
        <w:tab w:val="right" w:pos="9406"/>
      </w:tabs>
    </w:pPr>
  </w:style>
  <w:style w:type="character" w:customStyle="1" w:styleId="stBilgiChar">
    <w:name w:val="Üst Bilgi Char"/>
    <w:basedOn w:val="VarsaylanParagrafYazTipi"/>
    <w:link w:val="stBilgi"/>
    <w:rsid w:val="00FB1AC4"/>
    <w:rPr>
      <w:sz w:val="24"/>
      <w:szCs w:val="24"/>
    </w:rPr>
  </w:style>
  <w:style w:type="paragraph" w:styleId="AltBilgi">
    <w:name w:val="footer"/>
    <w:basedOn w:val="Normal"/>
    <w:link w:val="AltBilgiChar"/>
    <w:rsid w:val="00FB1AC4"/>
    <w:pPr>
      <w:tabs>
        <w:tab w:val="center" w:pos="4703"/>
        <w:tab w:val="right" w:pos="9406"/>
      </w:tabs>
    </w:pPr>
  </w:style>
  <w:style w:type="character" w:customStyle="1" w:styleId="AltBilgiChar">
    <w:name w:val="Alt Bilgi Char"/>
    <w:basedOn w:val="VarsaylanParagrafYazTipi"/>
    <w:link w:val="AltBilgi"/>
    <w:rsid w:val="00FB1AC4"/>
    <w:rPr>
      <w:sz w:val="24"/>
      <w:szCs w:val="24"/>
    </w:rPr>
  </w:style>
  <w:style w:type="character" w:customStyle="1" w:styleId="DipnotMetniChar">
    <w:name w:val="Dipnot Metni Char"/>
    <w:link w:val="DipnotMetni"/>
    <w:semiHidden/>
    <w:rsid w:val="00FB1AC4"/>
    <w:rPr>
      <w:rFonts w:ascii="Arial" w:hAnsi="Arial"/>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B0EF0-3F87-4848-9B7E-DE2B8F4BC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189</Words>
  <Characters>1079</Characters>
  <Application>Microsoft Office Word</Application>
  <DocSecurity>0</DocSecurity>
  <Lines>8</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Drexel University</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Kemal Fidanboylu</dc:creator>
  <cp:lastModifiedBy>Kozet</cp:lastModifiedBy>
  <cp:revision>3</cp:revision>
  <cp:lastPrinted>2007-10-18T06:28:00Z</cp:lastPrinted>
  <dcterms:created xsi:type="dcterms:W3CDTF">2019-09-20T10:59:00Z</dcterms:created>
  <dcterms:modified xsi:type="dcterms:W3CDTF">2019-09-20T11:01:00Z</dcterms:modified>
</cp:coreProperties>
</file>