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MARMARA UNIVERSITY</w:t>
      </w:r>
      <w:r w:rsidR="00FB1AC4" w:rsidRPr="00DC355F">
        <w:rPr>
          <w:rFonts w:asciiTheme="majorHAnsi" w:hAnsiTheme="majorHAnsi"/>
          <w:b/>
          <w:sz w:val="26"/>
          <w:szCs w:val="26"/>
        </w:rPr>
        <w:t xml:space="preserve">              </w:t>
      </w:r>
    </w:p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FACULTY OF ENGINEERING</w:t>
      </w:r>
    </w:p>
    <w:p w:rsidR="00B977DB" w:rsidRPr="00DC355F" w:rsidRDefault="00B977DB" w:rsidP="00B977DB">
      <w:pPr>
        <w:tabs>
          <w:tab w:val="left" w:leader="underscore" w:pos="2880"/>
        </w:tabs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ENVIRONMENTAL ENGINEERING DEPARTMENT</w:t>
      </w:r>
    </w:p>
    <w:p w:rsidR="00B977DB" w:rsidRPr="00DC355F" w:rsidRDefault="00B977DB" w:rsidP="00B977DB">
      <w:pPr>
        <w:jc w:val="center"/>
        <w:rPr>
          <w:rFonts w:asciiTheme="majorHAnsi" w:hAnsiTheme="majorHAnsi"/>
          <w:b/>
          <w:sz w:val="26"/>
          <w:szCs w:val="26"/>
        </w:rPr>
      </w:pPr>
    </w:p>
    <w:p w:rsidR="00C509EA" w:rsidRPr="00DC355F" w:rsidRDefault="00C509EA" w:rsidP="00C509EA">
      <w:pPr>
        <w:tabs>
          <w:tab w:val="left" w:leader="underscore" w:pos="1008"/>
          <w:tab w:val="left" w:leader="underscore" w:pos="1152"/>
          <w:tab w:val="left" w:leader="underscore" w:pos="1440"/>
          <w:tab w:val="left" w:leader="underscore" w:pos="2160"/>
        </w:tabs>
        <w:jc w:val="center"/>
        <w:rPr>
          <w:rFonts w:asciiTheme="majorHAnsi" w:hAnsiTheme="majorHAnsi"/>
          <w:b/>
          <w:sz w:val="26"/>
          <w:szCs w:val="26"/>
        </w:rPr>
      </w:pPr>
      <w:bookmarkStart w:id="0" w:name="OLE_LINK1"/>
      <w:bookmarkStart w:id="1" w:name="OLE_LINK2"/>
      <w:r w:rsidRPr="00DC355F">
        <w:rPr>
          <w:rFonts w:asciiTheme="majorHAnsi" w:hAnsiTheme="majorHAnsi"/>
          <w:b/>
          <w:sz w:val="26"/>
          <w:szCs w:val="26"/>
        </w:rPr>
        <w:t>ENVE 4</w:t>
      </w:r>
      <w:r w:rsidR="00561226">
        <w:rPr>
          <w:rFonts w:asciiTheme="majorHAnsi" w:hAnsiTheme="majorHAnsi"/>
          <w:b/>
          <w:sz w:val="26"/>
          <w:szCs w:val="26"/>
        </w:rPr>
        <w:t>1</w:t>
      </w:r>
      <w:r w:rsidRPr="00DC355F">
        <w:rPr>
          <w:rFonts w:asciiTheme="majorHAnsi" w:hAnsiTheme="majorHAnsi"/>
          <w:b/>
          <w:sz w:val="26"/>
          <w:szCs w:val="26"/>
        </w:rPr>
        <w:t xml:space="preserve">97 </w:t>
      </w:r>
      <w:r>
        <w:rPr>
          <w:rFonts w:asciiTheme="majorHAnsi" w:hAnsiTheme="majorHAnsi"/>
          <w:b/>
          <w:sz w:val="26"/>
          <w:szCs w:val="26"/>
        </w:rPr>
        <w:t>ENGINEERING</w:t>
      </w:r>
      <w:r w:rsidRPr="00DC355F">
        <w:rPr>
          <w:rFonts w:asciiTheme="majorHAnsi" w:hAnsiTheme="majorHAnsi"/>
          <w:b/>
          <w:sz w:val="26"/>
          <w:szCs w:val="26"/>
        </w:rPr>
        <w:t xml:space="preserve"> PROJECT</w:t>
      </w:r>
    </w:p>
    <w:bookmarkEnd w:id="0"/>
    <w:bookmarkEnd w:id="1"/>
    <w:p w:rsidR="00C509EA" w:rsidRPr="00DC355F" w:rsidRDefault="00C509EA" w:rsidP="00C509EA">
      <w:pPr>
        <w:jc w:val="center"/>
        <w:rPr>
          <w:rFonts w:asciiTheme="majorHAnsi" w:hAnsiTheme="majorHAnsi"/>
          <w:b/>
          <w:sz w:val="26"/>
          <w:szCs w:val="26"/>
        </w:rPr>
      </w:pPr>
      <w:r w:rsidRPr="00DC355F">
        <w:rPr>
          <w:rFonts w:asciiTheme="majorHAnsi" w:hAnsiTheme="majorHAnsi"/>
          <w:b/>
          <w:sz w:val="26"/>
          <w:szCs w:val="26"/>
        </w:rPr>
        <w:t>PROPOSAL FORM</w:t>
      </w:r>
    </w:p>
    <w:p w:rsidR="00C509EA" w:rsidRPr="00B80550" w:rsidRDefault="000943E8" w:rsidP="00C509EA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  <w:sz w:val="26"/>
          <w:szCs w:val="26"/>
        </w:rPr>
        <w:t>FALL</w:t>
      </w:r>
      <w:r w:rsidR="00C509EA" w:rsidRPr="00DC355F">
        <w:rPr>
          <w:rFonts w:asciiTheme="majorHAnsi" w:hAnsiTheme="majorHAnsi"/>
          <w:b/>
          <w:sz w:val="26"/>
          <w:szCs w:val="26"/>
        </w:rPr>
        <w:t xml:space="preserve"> 20</w:t>
      </w:r>
      <w:r w:rsidR="009D3E1C">
        <w:rPr>
          <w:rFonts w:asciiTheme="majorHAnsi" w:hAnsiTheme="majorHAnsi"/>
          <w:b/>
          <w:sz w:val="26"/>
          <w:szCs w:val="26"/>
        </w:rPr>
        <w:t>2</w:t>
      </w:r>
      <w:r>
        <w:rPr>
          <w:rFonts w:asciiTheme="majorHAnsi" w:hAnsiTheme="majorHAnsi"/>
          <w:b/>
          <w:sz w:val="26"/>
          <w:szCs w:val="26"/>
        </w:rPr>
        <w:t>1</w:t>
      </w:r>
      <w:r w:rsidR="00392061">
        <w:rPr>
          <w:rFonts w:asciiTheme="majorHAnsi" w:hAnsiTheme="majorHAnsi"/>
          <w:b/>
          <w:sz w:val="26"/>
          <w:szCs w:val="26"/>
        </w:rPr>
        <w:t>-202</w:t>
      </w:r>
      <w:r>
        <w:rPr>
          <w:rFonts w:asciiTheme="majorHAnsi" w:hAnsiTheme="majorHAnsi"/>
          <w:b/>
          <w:sz w:val="26"/>
          <w:szCs w:val="26"/>
        </w:rPr>
        <w:t>2</w:t>
      </w:r>
    </w:p>
    <w:p w:rsidR="00B977DB" w:rsidRPr="00B80550" w:rsidRDefault="00B977DB" w:rsidP="00B977DB">
      <w:pPr>
        <w:jc w:val="center"/>
        <w:rPr>
          <w:rFonts w:asciiTheme="majorHAnsi" w:hAnsiTheme="majorHAnsi"/>
          <w:b/>
        </w:rPr>
      </w:pP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9"/>
      </w:tblGrid>
      <w:tr w:rsidR="00B977DB" w:rsidRPr="002A2018" w:rsidTr="00CC4DCC">
        <w:tc>
          <w:tcPr>
            <w:tcW w:w="9709" w:type="dxa"/>
          </w:tcPr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986ABF" w:rsidRDefault="00B977DB" w:rsidP="00D94667">
            <w:pPr>
              <w:rPr>
                <w:rFonts w:asciiTheme="majorHAnsi" w:hAnsiTheme="majorHAnsi"/>
              </w:rPr>
            </w:pPr>
            <w:proofErr w:type="gramStart"/>
            <w:r w:rsidRPr="00DC355F">
              <w:rPr>
                <w:rFonts w:asciiTheme="majorHAnsi" w:hAnsiTheme="majorHAnsi"/>
                <w:b/>
              </w:rPr>
              <w:t>Instructor :</w:t>
            </w:r>
            <w:proofErr w:type="gramEnd"/>
            <w:r w:rsidRPr="002A2018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3234A9">
              <w:rPr>
                <w:rFonts w:asciiTheme="majorHAnsi" w:hAnsiTheme="majorHAnsi"/>
                <w:b/>
                <w:sz w:val="22"/>
              </w:rPr>
              <w:t xml:space="preserve"> </w:t>
            </w:r>
            <w:r w:rsidR="00E90CCD" w:rsidRPr="00986ABF">
              <w:rPr>
                <w:rFonts w:asciiTheme="majorHAnsi" w:hAnsiTheme="majorHAnsi"/>
                <w:sz w:val="22"/>
              </w:rPr>
              <w:t>Nur H. Orak</w:t>
            </w:r>
          </w:p>
          <w:p w:rsidR="009F300F" w:rsidRPr="002A2018" w:rsidRDefault="009F300F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9F300F" w:rsidRPr="00563627" w:rsidRDefault="009F300F" w:rsidP="00563627">
            <w:pPr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 xml:space="preserve">Project </w:t>
            </w:r>
            <w:proofErr w:type="gramStart"/>
            <w:r w:rsidRPr="00DC355F">
              <w:rPr>
                <w:rFonts w:asciiTheme="majorHAnsi" w:hAnsiTheme="majorHAnsi"/>
                <w:b/>
              </w:rPr>
              <w:t>Title :</w:t>
            </w:r>
            <w:proofErr w:type="gramEnd"/>
            <w:r w:rsidR="003234A9">
              <w:rPr>
                <w:rFonts w:asciiTheme="majorHAnsi" w:hAnsiTheme="majorHAnsi"/>
                <w:b/>
              </w:rPr>
              <w:t xml:space="preserve"> </w:t>
            </w:r>
            <w:r w:rsidR="00CB56B2">
              <w:rPr>
                <w:rFonts w:asciiTheme="majorHAnsi" w:hAnsiTheme="majorHAnsi"/>
              </w:rPr>
              <w:t>The environmental impacts of remote working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 xml:space="preserve">Proposal </w:t>
            </w:r>
            <w:proofErr w:type="gramStart"/>
            <w:r w:rsidRPr="00DC355F">
              <w:rPr>
                <w:rFonts w:asciiTheme="majorHAnsi" w:hAnsiTheme="majorHAnsi"/>
                <w:b/>
              </w:rPr>
              <w:t>No. :</w:t>
            </w:r>
            <w:proofErr w:type="gramEnd"/>
            <w:r w:rsidRPr="00DC355F">
              <w:rPr>
                <w:rFonts w:asciiTheme="majorHAnsi" w:hAnsiTheme="majorHAnsi"/>
                <w:b/>
              </w:rPr>
              <w:t xml:space="preserve"> </w:t>
            </w:r>
            <w:r w:rsidR="00BD268B">
              <w:rPr>
                <w:rFonts w:asciiTheme="majorHAnsi" w:hAnsiTheme="majorHAnsi"/>
                <w:b/>
              </w:rPr>
              <w:t xml:space="preserve">   </w:t>
            </w:r>
            <w:r w:rsidR="00E90CCD">
              <w:rPr>
                <w:rFonts w:asciiTheme="majorHAnsi" w:hAnsiTheme="majorHAnsi"/>
                <w:b/>
              </w:rPr>
              <w:t>NurHOrak-</w:t>
            </w:r>
            <w:r w:rsidR="006C4FF4">
              <w:rPr>
                <w:rFonts w:asciiTheme="majorHAnsi" w:hAnsiTheme="majorHAnsi"/>
                <w:b/>
              </w:rPr>
              <w:t>3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833723" w:rsidRDefault="00B977DB" w:rsidP="00D94667">
            <w:pPr>
              <w:rPr>
                <w:rFonts w:asciiTheme="majorHAnsi" w:hAnsiTheme="majorHAnsi"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 xml:space="preserve">Number of </w:t>
            </w:r>
            <w:proofErr w:type="gramStart"/>
            <w:r w:rsidRPr="00DC355F">
              <w:rPr>
                <w:rFonts w:asciiTheme="majorHAnsi" w:hAnsiTheme="majorHAnsi"/>
                <w:b/>
              </w:rPr>
              <w:t>Students :</w:t>
            </w:r>
            <w:proofErr w:type="gramEnd"/>
            <w:r w:rsidR="00833723">
              <w:rPr>
                <w:rFonts w:asciiTheme="majorHAnsi" w:hAnsiTheme="majorHAnsi"/>
                <w:b/>
              </w:rPr>
              <w:t xml:space="preserve"> </w:t>
            </w:r>
            <w:r w:rsidR="00E41DD7">
              <w:rPr>
                <w:rFonts w:asciiTheme="majorHAnsi" w:hAnsiTheme="majorHAnsi"/>
              </w:rPr>
              <w:t>4 students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2A2018" w:rsidRDefault="00B977DB" w:rsidP="00F477D0">
            <w:pPr>
              <w:rPr>
                <w:rFonts w:asciiTheme="majorHAnsi" w:hAnsiTheme="majorHAnsi"/>
                <w:b/>
                <w:sz w:val="22"/>
              </w:rPr>
            </w:pPr>
            <w:r w:rsidRPr="00DC355F">
              <w:rPr>
                <w:rFonts w:asciiTheme="majorHAnsi" w:hAnsiTheme="majorHAnsi"/>
                <w:b/>
              </w:rPr>
              <w:t>Requirements (from students)</w:t>
            </w:r>
            <w:r w:rsidR="00986ABF">
              <w:rPr>
                <w:rFonts w:asciiTheme="majorHAnsi" w:hAnsiTheme="majorHAnsi"/>
                <w:b/>
              </w:rPr>
              <w:t xml:space="preserve"> </w:t>
            </w:r>
            <w:r w:rsidRPr="00DC355F">
              <w:rPr>
                <w:rFonts w:asciiTheme="majorHAnsi" w:hAnsiTheme="majorHAnsi"/>
                <w:b/>
              </w:rPr>
              <w:t>:</w:t>
            </w:r>
            <w:r w:rsidR="00E90CCD">
              <w:rPr>
                <w:rFonts w:asciiTheme="majorHAnsi" w:hAnsiTheme="majorHAnsi"/>
                <w:b/>
              </w:rPr>
              <w:t xml:space="preserve"> </w:t>
            </w:r>
            <w:r w:rsidR="006C4FF4">
              <w:rPr>
                <w:bCs/>
              </w:rPr>
              <w:t>-</w:t>
            </w:r>
          </w:p>
        </w:tc>
      </w:tr>
      <w:tr w:rsidR="00B977DB" w:rsidRPr="002A2018" w:rsidTr="00CC4DCC">
        <w:tc>
          <w:tcPr>
            <w:tcW w:w="9709" w:type="dxa"/>
          </w:tcPr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B977DB" w:rsidRPr="006C4FF4" w:rsidRDefault="009F300F" w:rsidP="00D94667">
            <w:pPr>
              <w:rPr>
                <w:rFonts w:asciiTheme="majorHAnsi" w:hAnsiTheme="majorHAnsi"/>
                <w:b/>
              </w:rPr>
            </w:pPr>
            <w:r w:rsidRPr="006C4FF4">
              <w:rPr>
                <w:rFonts w:asciiTheme="majorHAnsi" w:hAnsiTheme="majorHAnsi"/>
                <w:b/>
              </w:rPr>
              <w:t xml:space="preserve">Scope of the </w:t>
            </w:r>
            <w:proofErr w:type="gramStart"/>
            <w:r w:rsidRPr="006C4FF4">
              <w:rPr>
                <w:rFonts w:asciiTheme="majorHAnsi" w:hAnsiTheme="majorHAnsi"/>
                <w:b/>
              </w:rPr>
              <w:t>Project :</w:t>
            </w:r>
            <w:proofErr w:type="gramEnd"/>
          </w:p>
          <w:p w:rsidR="009F300F" w:rsidRPr="006C4FF4" w:rsidRDefault="009F300F" w:rsidP="00D94667">
            <w:pPr>
              <w:rPr>
                <w:rFonts w:asciiTheme="majorHAnsi" w:hAnsiTheme="majorHAnsi"/>
                <w:b/>
              </w:rPr>
            </w:pPr>
          </w:p>
          <w:p w:rsidR="00CB56B2" w:rsidRDefault="006C4FF4" w:rsidP="00F477D0">
            <w:pPr>
              <w:rPr>
                <w:color w:val="222222"/>
                <w:shd w:val="clear" w:color="auto" w:fill="FFFFFF"/>
              </w:rPr>
            </w:pPr>
            <w:r w:rsidRPr="006C4FF4">
              <w:rPr>
                <w:rFonts w:asciiTheme="majorHAnsi" w:hAnsiTheme="majorHAnsi"/>
              </w:rPr>
              <w:t>It is estimated that there are four times as many people wo</w:t>
            </w:r>
            <w:r>
              <w:rPr>
                <w:rFonts w:asciiTheme="majorHAnsi" w:hAnsiTheme="majorHAnsi"/>
              </w:rPr>
              <w:t>rking from home as did pre-COVID-19</w:t>
            </w:r>
            <w:r w:rsidR="00F477D0">
              <w:rPr>
                <w:rFonts w:asciiTheme="majorHAnsi" w:hAnsiTheme="majorHAnsi"/>
              </w:rPr>
              <w:t xml:space="preserve"> pandemic</w:t>
            </w:r>
            <w:r w:rsidRPr="006C4FF4">
              <w:rPr>
                <w:rFonts w:asciiTheme="majorHAnsi" w:hAnsiTheme="majorHAnsi"/>
              </w:rPr>
              <w:t>.</w:t>
            </w:r>
            <w:r w:rsidR="00F477D0">
              <w:rPr>
                <w:rFonts w:asciiTheme="majorHAnsi" w:hAnsiTheme="majorHAnsi"/>
              </w:rPr>
              <w:t xml:space="preserve"> In this study, students will estimate the total GHG Emissions for remote workers and develop s</w:t>
            </w:r>
            <w:r w:rsidR="00CB56B2" w:rsidRPr="001F0AC8">
              <w:rPr>
                <w:color w:val="222222"/>
                <w:shd w:val="clear" w:color="auto" w:fill="FFFFFF"/>
              </w:rPr>
              <w:t>trategies to reduce the global carbon footprint by remote working.</w:t>
            </w:r>
          </w:p>
          <w:p w:rsidR="00F477D0" w:rsidRPr="002A2018" w:rsidRDefault="00F477D0" w:rsidP="00F477D0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:rsidTr="00CC4DCC">
        <w:tc>
          <w:tcPr>
            <w:tcW w:w="9709" w:type="dxa"/>
          </w:tcPr>
          <w:p w:rsidR="009F300F" w:rsidRPr="00DC355F" w:rsidRDefault="009F300F" w:rsidP="009F300F">
            <w:pPr>
              <w:spacing w:before="120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Hardware/Software/Lab/Equipment Requirements :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E90CCD" w:rsidRPr="00CF0F3B" w:rsidRDefault="00E90CCD" w:rsidP="00E90CCD">
            <w:r w:rsidRPr="00CF0F3B">
              <w:t>Hardware: A computer with internet connection</w:t>
            </w:r>
          </w:p>
          <w:p w:rsidR="009F300F" w:rsidRPr="002A2018" w:rsidRDefault="00E90CCD" w:rsidP="00D94667">
            <w:pPr>
              <w:rPr>
                <w:rFonts w:asciiTheme="majorHAnsi" w:hAnsiTheme="majorHAnsi"/>
                <w:b/>
                <w:sz w:val="22"/>
              </w:rPr>
            </w:pPr>
            <w:r>
              <w:t>Software: MS</w:t>
            </w:r>
            <w:r w:rsidRPr="00CF0F3B">
              <w:t xml:space="preserve"> Office or R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</w:tc>
      </w:tr>
      <w:tr w:rsidR="00B977DB" w:rsidRPr="002A2018" w:rsidTr="00CC4DCC">
        <w:tc>
          <w:tcPr>
            <w:tcW w:w="9709" w:type="dxa"/>
          </w:tcPr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9F300F" w:rsidRPr="00DC355F" w:rsidRDefault="009F300F" w:rsidP="009F300F">
            <w:pPr>
              <w:jc w:val="both"/>
              <w:rPr>
                <w:rFonts w:asciiTheme="majorHAnsi" w:hAnsiTheme="majorHAnsi"/>
                <w:b/>
              </w:rPr>
            </w:pPr>
            <w:r w:rsidRPr="00DC355F">
              <w:rPr>
                <w:rFonts w:asciiTheme="majorHAnsi" w:hAnsiTheme="majorHAnsi"/>
                <w:b/>
              </w:rPr>
              <w:t>Development Plan :</w:t>
            </w:r>
          </w:p>
          <w:p w:rsidR="00B977DB" w:rsidRPr="002A2018" w:rsidRDefault="00B977DB" w:rsidP="00D94667">
            <w:pPr>
              <w:rPr>
                <w:rFonts w:asciiTheme="majorHAnsi" w:hAnsiTheme="majorHAnsi"/>
                <w:b/>
                <w:sz w:val="22"/>
              </w:rPr>
            </w:pPr>
          </w:p>
          <w:p w:rsidR="00E90CCD" w:rsidRPr="00CF0F3B" w:rsidRDefault="00E90CCD" w:rsidP="00E90CCD">
            <w:r w:rsidRPr="00CF0F3B">
              <w:t xml:space="preserve">Students will advance their </w:t>
            </w:r>
            <w:r>
              <w:t xml:space="preserve">environmental </w:t>
            </w:r>
            <w:r w:rsidRPr="00CF0F3B">
              <w:t xml:space="preserve">engineering, communication and teamwork skills through hands-on experiences </w:t>
            </w:r>
            <w:r w:rsidR="006C4FF4">
              <w:t xml:space="preserve">by investigating the environmental impacts of remote working. </w:t>
            </w:r>
            <w:r w:rsidRPr="00CF0F3B">
              <w:t xml:space="preserve">Students will also advance their understanding of the professional and ethical aspects of engineering projects. </w:t>
            </w:r>
          </w:p>
          <w:p w:rsidR="00E90CCD" w:rsidRDefault="00E90CCD" w:rsidP="00E90CCD">
            <w:r w:rsidRPr="00CF0F3B">
              <w:t>A student in this course must write a proposal and submit progress reports to the advisor. The student must also make a formal presentation of the project results and submit a final report to the department</w:t>
            </w:r>
            <w:r>
              <w:t xml:space="preserve"> by the end of semester</w:t>
            </w:r>
            <w:r w:rsidRPr="00CF0F3B">
              <w:t>.</w:t>
            </w:r>
            <w:r>
              <w:t xml:space="preserve"> </w:t>
            </w:r>
          </w:p>
          <w:p w:rsidR="00E90CCD" w:rsidRPr="00CF0F3B" w:rsidRDefault="00E90CCD" w:rsidP="00E90CCD">
            <w:r w:rsidRPr="00CF0F3B">
              <w:t xml:space="preserve"> </w:t>
            </w:r>
            <w:bookmarkStart w:id="2" w:name="_GoBack"/>
            <w:bookmarkEnd w:id="2"/>
          </w:p>
          <w:p w:rsidR="00F477D0" w:rsidRDefault="00E90CCD" w:rsidP="00F477D0">
            <w:pPr>
              <w:pStyle w:val="ListeParagraf"/>
              <w:numPr>
                <w:ilvl w:val="0"/>
                <w:numId w:val="1"/>
              </w:numPr>
            </w:pPr>
            <w:r w:rsidRPr="00CF0F3B">
              <w:t>Literature review</w:t>
            </w:r>
            <w:r w:rsidR="006C4FF4">
              <w:t xml:space="preserve"> </w:t>
            </w:r>
          </w:p>
          <w:p w:rsidR="00F477D0" w:rsidRDefault="00F477D0" w:rsidP="0042573E">
            <w:pPr>
              <w:pStyle w:val="ListeParagraf"/>
              <w:numPr>
                <w:ilvl w:val="0"/>
                <w:numId w:val="1"/>
              </w:numPr>
            </w:pPr>
            <w:r>
              <w:t>E</w:t>
            </w:r>
            <w:r w:rsidR="006C4FF4">
              <w:t xml:space="preserve">xploring life cycle assessment </w:t>
            </w:r>
            <w:r w:rsidR="00E90CCD">
              <w:t xml:space="preserve">methods </w:t>
            </w:r>
          </w:p>
          <w:p w:rsidR="00F477D0" w:rsidRDefault="006C4FF4" w:rsidP="002266DA">
            <w:pPr>
              <w:pStyle w:val="ListeParagraf"/>
              <w:numPr>
                <w:ilvl w:val="0"/>
                <w:numId w:val="1"/>
              </w:numPr>
            </w:pPr>
            <w:r>
              <w:t>Analysis</w:t>
            </w:r>
          </w:p>
          <w:p w:rsidR="00F477D0" w:rsidRPr="00F477D0" w:rsidRDefault="00F477D0" w:rsidP="00F477D0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</w:rPr>
            </w:pPr>
            <w:r>
              <w:t>Developing different scenarios</w:t>
            </w:r>
          </w:p>
          <w:p w:rsidR="00B977DB" w:rsidRPr="002A2018" w:rsidRDefault="00E90CCD" w:rsidP="00F477D0">
            <w:pPr>
              <w:pStyle w:val="ListeParagraf"/>
              <w:numPr>
                <w:ilvl w:val="0"/>
                <w:numId w:val="1"/>
              </w:numPr>
              <w:rPr>
                <w:rFonts w:asciiTheme="majorHAnsi" w:hAnsiTheme="majorHAnsi"/>
                <w:b/>
                <w:sz w:val="22"/>
              </w:rPr>
            </w:pPr>
            <w:r w:rsidRPr="00CF0F3B">
              <w:t>Final thesis writing</w:t>
            </w:r>
          </w:p>
        </w:tc>
      </w:tr>
    </w:tbl>
    <w:p w:rsidR="00B80550" w:rsidRDefault="00B80550" w:rsidP="006C4FF4">
      <w:pPr>
        <w:rPr>
          <w:rFonts w:asciiTheme="majorHAnsi" w:hAnsiTheme="majorHAnsi"/>
        </w:rPr>
      </w:pPr>
    </w:p>
    <w:sectPr w:rsidR="00B80550" w:rsidSect="009C401E">
      <w:headerReference w:type="default" r:id="rId8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F44" w:rsidRDefault="007D4F44">
      <w:r>
        <w:separator/>
      </w:r>
    </w:p>
  </w:endnote>
  <w:endnote w:type="continuationSeparator" w:id="0">
    <w:p w:rsidR="007D4F44" w:rsidRDefault="007D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F44" w:rsidRDefault="007D4F44">
      <w:r>
        <w:separator/>
      </w:r>
    </w:p>
  </w:footnote>
  <w:footnote w:type="continuationSeparator" w:id="0">
    <w:p w:rsidR="007D4F44" w:rsidRDefault="007D4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AC4" w:rsidRPr="00FB1AC4" w:rsidRDefault="0011205E" w:rsidP="00FB1AC4">
    <w:pPr>
      <w:pStyle w:val="stBilgi"/>
    </w:pPr>
    <w:r>
      <w:rPr>
        <w:b/>
        <w:noProof/>
      </w:rPr>
      <w:drawing>
        <wp:inline distT="0" distB="0" distL="0" distR="0" wp14:anchorId="14DCC129" wp14:editId="73EB02B4">
          <wp:extent cx="645160" cy="638175"/>
          <wp:effectExtent l="0" t="0" r="2540" b="9525"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516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B1AC4">
      <w:rPr>
        <w:b/>
      </w:rPr>
      <w:t xml:space="preserve"> </w:t>
    </w:r>
    <w:r w:rsidR="00FB1AC4">
      <w:rPr>
        <w:b/>
      </w:rPr>
      <w:tab/>
    </w:r>
    <w:r w:rsidR="00FB1AC4">
      <w:rPr>
        <w:b/>
      </w:rPr>
      <w:tab/>
    </w:r>
    <w:r>
      <w:rPr>
        <w:b/>
        <w:noProof/>
      </w:rPr>
      <w:drawing>
        <wp:inline distT="0" distB="0" distL="0" distR="0" wp14:anchorId="19D3B82B" wp14:editId="6A4CF800">
          <wp:extent cx="628650" cy="600075"/>
          <wp:effectExtent l="0" t="0" r="0" b="9525"/>
          <wp:docPr id="37" name="Resim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6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F43E48"/>
    <w:multiLevelType w:val="hybridMultilevel"/>
    <w:tmpl w:val="C636BFCE"/>
    <w:lvl w:ilvl="0" w:tplc="C406C3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DAB"/>
    <w:rsid w:val="00010970"/>
    <w:rsid w:val="00060BFC"/>
    <w:rsid w:val="00063D18"/>
    <w:rsid w:val="00072265"/>
    <w:rsid w:val="00093C86"/>
    <w:rsid w:val="000943E8"/>
    <w:rsid w:val="000C48FD"/>
    <w:rsid w:val="000D77B2"/>
    <w:rsid w:val="0011205E"/>
    <w:rsid w:val="001230AD"/>
    <w:rsid w:val="00161364"/>
    <w:rsid w:val="001B76FA"/>
    <w:rsid w:val="001D2769"/>
    <w:rsid w:val="00227FAA"/>
    <w:rsid w:val="002A2018"/>
    <w:rsid w:val="003234A9"/>
    <w:rsid w:val="00376C18"/>
    <w:rsid w:val="00391F8B"/>
    <w:rsid w:val="00392061"/>
    <w:rsid w:val="003C0335"/>
    <w:rsid w:val="003D38DE"/>
    <w:rsid w:val="003E1AE8"/>
    <w:rsid w:val="00412C4B"/>
    <w:rsid w:val="00424F13"/>
    <w:rsid w:val="00425542"/>
    <w:rsid w:val="00457299"/>
    <w:rsid w:val="004A38F3"/>
    <w:rsid w:val="004A4699"/>
    <w:rsid w:val="004C4A14"/>
    <w:rsid w:val="004D05D7"/>
    <w:rsid w:val="004E427B"/>
    <w:rsid w:val="004F4BA1"/>
    <w:rsid w:val="00505AD7"/>
    <w:rsid w:val="00527540"/>
    <w:rsid w:val="00556391"/>
    <w:rsid w:val="005578DB"/>
    <w:rsid w:val="00561226"/>
    <w:rsid w:val="00563627"/>
    <w:rsid w:val="00585C60"/>
    <w:rsid w:val="00594A2C"/>
    <w:rsid w:val="00613FFA"/>
    <w:rsid w:val="00635C9F"/>
    <w:rsid w:val="00657246"/>
    <w:rsid w:val="00670018"/>
    <w:rsid w:val="00681F7A"/>
    <w:rsid w:val="00694428"/>
    <w:rsid w:val="006C4FF4"/>
    <w:rsid w:val="006D39AC"/>
    <w:rsid w:val="006E16C4"/>
    <w:rsid w:val="006E331C"/>
    <w:rsid w:val="007031D0"/>
    <w:rsid w:val="00703D5B"/>
    <w:rsid w:val="00715849"/>
    <w:rsid w:val="007270A5"/>
    <w:rsid w:val="00730A02"/>
    <w:rsid w:val="00766DA6"/>
    <w:rsid w:val="00773468"/>
    <w:rsid w:val="007D4F44"/>
    <w:rsid w:val="007D7BBB"/>
    <w:rsid w:val="007E2375"/>
    <w:rsid w:val="007E6938"/>
    <w:rsid w:val="00833723"/>
    <w:rsid w:val="008C5623"/>
    <w:rsid w:val="00986ABF"/>
    <w:rsid w:val="009C401E"/>
    <w:rsid w:val="009D3E1C"/>
    <w:rsid w:val="009F092F"/>
    <w:rsid w:val="009F300F"/>
    <w:rsid w:val="00A1654D"/>
    <w:rsid w:val="00A30FDD"/>
    <w:rsid w:val="00A81016"/>
    <w:rsid w:val="00AC59D6"/>
    <w:rsid w:val="00B53300"/>
    <w:rsid w:val="00B55ADC"/>
    <w:rsid w:val="00B5740A"/>
    <w:rsid w:val="00B60335"/>
    <w:rsid w:val="00B80550"/>
    <w:rsid w:val="00B977DB"/>
    <w:rsid w:val="00BB4770"/>
    <w:rsid w:val="00BD268B"/>
    <w:rsid w:val="00BD75B4"/>
    <w:rsid w:val="00C43366"/>
    <w:rsid w:val="00C509EA"/>
    <w:rsid w:val="00C659BD"/>
    <w:rsid w:val="00C9489F"/>
    <w:rsid w:val="00CA7FAC"/>
    <w:rsid w:val="00CB56B2"/>
    <w:rsid w:val="00CC4955"/>
    <w:rsid w:val="00CC4DCC"/>
    <w:rsid w:val="00CE769B"/>
    <w:rsid w:val="00CE797F"/>
    <w:rsid w:val="00CF0D9D"/>
    <w:rsid w:val="00D00CBC"/>
    <w:rsid w:val="00D128A6"/>
    <w:rsid w:val="00D22B15"/>
    <w:rsid w:val="00D33DAB"/>
    <w:rsid w:val="00D349C4"/>
    <w:rsid w:val="00D35950"/>
    <w:rsid w:val="00D5170B"/>
    <w:rsid w:val="00D54528"/>
    <w:rsid w:val="00D94667"/>
    <w:rsid w:val="00DC355F"/>
    <w:rsid w:val="00DE7149"/>
    <w:rsid w:val="00E41DD7"/>
    <w:rsid w:val="00E64548"/>
    <w:rsid w:val="00E71606"/>
    <w:rsid w:val="00E80932"/>
    <w:rsid w:val="00E90CCD"/>
    <w:rsid w:val="00EF1066"/>
    <w:rsid w:val="00F10C1B"/>
    <w:rsid w:val="00F17AB8"/>
    <w:rsid w:val="00F442EE"/>
    <w:rsid w:val="00F44F50"/>
    <w:rsid w:val="00F477D0"/>
    <w:rsid w:val="00F52526"/>
    <w:rsid w:val="00FB1AC4"/>
    <w:rsid w:val="00FC29F7"/>
    <w:rsid w:val="00FD2EF5"/>
    <w:rsid w:val="00FE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F7B3D5"/>
  <w15:docId w15:val="{AE2BD38A-8561-4257-8E13-96DBCFFC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  <w:lang w:val="tr-TR"/>
    </w:rPr>
  </w:style>
  <w:style w:type="character" w:styleId="DipnotBavurusu">
    <w:name w:val="footnote reference"/>
    <w:semiHidden/>
    <w:rPr>
      <w:vertAlign w:val="superscript"/>
    </w:rPr>
  </w:style>
  <w:style w:type="paragraph" w:styleId="BalonMetni">
    <w:name w:val="Balloon Text"/>
    <w:basedOn w:val="Normal"/>
    <w:semiHidden/>
    <w:rsid w:val="00C43366"/>
    <w:rPr>
      <w:rFonts w:ascii="Tahoma" w:hAnsi="Tahoma"/>
      <w:sz w:val="16"/>
      <w:szCs w:val="16"/>
    </w:rPr>
  </w:style>
  <w:style w:type="character" w:styleId="AklamaBavurusu">
    <w:name w:val="annotation reference"/>
    <w:rsid w:val="00F17AB8"/>
    <w:rPr>
      <w:sz w:val="16"/>
      <w:szCs w:val="16"/>
    </w:rPr>
  </w:style>
  <w:style w:type="paragraph" w:styleId="AklamaMetni">
    <w:name w:val="annotation text"/>
    <w:basedOn w:val="Normal"/>
    <w:link w:val="AklamaMetniChar"/>
    <w:rsid w:val="00F17AB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F17AB8"/>
  </w:style>
  <w:style w:type="paragraph" w:styleId="AklamaKonusu">
    <w:name w:val="annotation subject"/>
    <w:basedOn w:val="AklamaMetni"/>
    <w:next w:val="AklamaMetni"/>
    <w:link w:val="AklamaKonusuChar"/>
    <w:rsid w:val="00F17AB8"/>
    <w:rPr>
      <w:b/>
      <w:bCs/>
    </w:rPr>
  </w:style>
  <w:style w:type="character" w:customStyle="1" w:styleId="AklamaKonusuChar">
    <w:name w:val="Açıklama Konusu Char"/>
    <w:link w:val="AklamaKonusu"/>
    <w:rsid w:val="00F17AB8"/>
    <w:rPr>
      <w:b/>
      <w:bCs/>
    </w:rPr>
  </w:style>
  <w:style w:type="paragraph" w:styleId="stBilgi">
    <w:name w:val="header"/>
    <w:basedOn w:val="Normal"/>
    <w:link w:val="stBilgiChar"/>
    <w:rsid w:val="00FB1AC4"/>
    <w:pPr>
      <w:tabs>
        <w:tab w:val="center" w:pos="4703"/>
        <w:tab w:val="right" w:pos="9406"/>
      </w:tabs>
    </w:pPr>
  </w:style>
  <w:style w:type="character" w:customStyle="1" w:styleId="stBilgiChar">
    <w:name w:val="Üst Bilgi Char"/>
    <w:basedOn w:val="VarsaylanParagrafYazTipi"/>
    <w:link w:val="stBilgi"/>
    <w:rsid w:val="00FB1AC4"/>
    <w:rPr>
      <w:sz w:val="24"/>
      <w:szCs w:val="24"/>
    </w:rPr>
  </w:style>
  <w:style w:type="paragraph" w:styleId="AltBilgi">
    <w:name w:val="footer"/>
    <w:basedOn w:val="Normal"/>
    <w:link w:val="AltBilgiChar"/>
    <w:rsid w:val="00FB1AC4"/>
    <w:pPr>
      <w:tabs>
        <w:tab w:val="center" w:pos="4703"/>
        <w:tab w:val="right" w:pos="9406"/>
      </w:tabs>
    </w:pPr>
  </w:style>
  <w:style w:type="character" w:customStyle="1" w:styleId="AltBilgiChar">
    <w:name w:val="Alt Bilgi Char"/>
    <w:basedOn w:val="VarsaylanParagrafYazTipi"/>
    <w:link w:val="AltBilgi"/>
    <w:rsid w:val="00FB1AC4"/>
    <w:rPr>
      <w:sz w:val="24"/>
      <w:szCs w:val="24"/>
    </w:rPr>
  </w:style>
  <w:style w:type="character" w:customStyle="1" w:styleId="DipnotMetniChar">
    <w:name w:val="Dipnot Metni Char"/>
    <w:link w:val="DipnotMetni"/>
    <w:semiHidden/>
    <w:rsid w:val="00FB1AC4"/>
    <w:rPr>
      <w:rFonts w:ascii="Arial" w:hAnsi="Arial"/>
      <w:lang w:val="tr-TR"/>
    </w:rPr>
  </w:style>
  <w:style w:type="paragraph" w:styleId="ListeParagraf">
    <w:name w:val="List Paragraph"/>
    <w:basedOn w:val="Normal"/>
    <w:uiPriority w:val="34"/>
    <w:qFormat/>
    <w:rsid w:val="00F477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43B30-7A48-44DA-8E93-6111367F8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Drexel University</Company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Orak</dc:creator>
  <cp:lastModifiedBy>NUR</cp:lastModifiedBy>
  <cp:revision>2</cp:revision>
  <cp:lastPrinted>2007-10-18T06:28:00Z</cp:lastPrinted>
  <dcterms:created xsi:type="dcterms:W3CDTF">2021-09-17T08:46:00Z</dcterms:created>
  <dcterms:modified xsi:type="dcterms:W3CDTF">2021-09-17T08:46:00Z</dcterms:modified>
</cp:coreProperties>
</file>