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7DB" w:rsidRPr="00DC355F" w:rsidRDefault="00B977DB" w:rsidP="00B977DB">
      <w:pPr>
        <w:jc w:val="center"/>
        <w:rPr>
          <w:rFonts w:asciiTheme="majorHAnsi" w:hAnsiTheme="majorHAnsi"/>
          <w:b/>
          <w:sz w:val="26"/>
          <w:szCs w:val="26"/>
        </w:rPr>
      </w:pPr>
      <w:r w:rsidRPr="00DC355F">
        <w:rPr>
          <w:rFonts w:asciiTheme="majorHAnsi" w:hAnsiTheme="majorHAnsi"/>
          <w:b/>
          <w:sz w:val="26"/>
          <w:szCs w:val="26"/>
        </w:rPr>
        <w:t>MARMARA UNIVERSITY</w:t>
      </w:r>
      <w:r w:rsidR="00FB1AC4" w:rsidRPr="00DC355F">
        <w:rPr>
          <w:rFonts w:asciiTheme="majorHAnsi" w:hAnsiTheme="majorHAnsi"/>
          <w:b/>
          <w:sz w:val="26"/>
          <w:szCs w:val="26"/>
        </w:rPr>
        <w:t xml:space="preserve">              </w:t>
      </w:r>
    </w:p>
    <w:p w:rsidR="00B977DB" w:rsidRPr="00DC355F" w:rsidRDefault="00B977DB" w:rsidP="00B977DB">
      <w:pPr>
        <w:jc w:val="center"/>
        <w:rPr>
          <w:rFonts w:asciiTheme="majorHAnsi" w:hAnsiTheme="majorHAnsi"/>
          <w:b/>
          <w:sz w:val="26"/>
          <w:szCs w:val="26"/>
        </w:rPr>
      </w:pPr>
      <w:r w:rsidRPr="00DC355F">
        <w:rPr>
          <w:rFonts w:asciiTheme="majorHAnsi" w:hAnsiTheme="majorHAnsi"/>
          <w:b/>
          <w:sz w:val="26"/>
          <w:szCs w:val="26"/>
        </w:rPr>
        <w:t>FACULTY OF ENGINEERING</w:t>
      </w:r>
    </w:p>
    <w:p w:rsidR="00B977DB" w:rsidRPr="00DC355F" w:rsidRDefault="00B977DB" w:rsidP="00B977DB">
      <w:pPr>
        <w:tabs>
          <w:tab w:val="left" w:leader="underscore" w:pos="2880"/>
        </w:tabs>
        <w:jc w:val="center"/>
        <w:rPr>
          <w:rFonts w:asciiTheme="majorHAnsi" w:hAnsiTheme="majorHAnsi"/>
          <w:b/>
          <w:sz w:val="26"/>
          <w:szCs w:val="26"/>
        </w:rPr>
      </w:pPr>
      <w:r w:rsidRPr="00DC355F">
        <w:rPr>
          <w:rFonts w:asciiTheme="majorHAnsi" w:hAnsiTheme="majorHAnsi"/>
          <w:b/>
          <w:sz w:val="26"/>
          <w:szCs w:val="26"/>
        </w:rPr>
        <w:t>ENVIRONMENTAL ENGINEERING DEPARTMENT</w:t>
      </w:r>
    </w:p>
    <w:p w:rsidR="00B977DB" w:rsidRPr="00DC355F" w:rsidRDefault="00B977DB" w:rsidP="00B977DB">
      <w:pPr>
        <w:jc w:val="center"/>
        <w:rPr>
          <w:rFonts w:asciiTheme="majorHAnsi" w:hAnsiTheme="majorHAnsi"/>
          <w:b/>
          <w:sz w:val="26"/>
          <w:szCs w:val="26"/>
        </w:rPr>
      </w:pPr>
    </w:p>
    <w:p w:rsidR="00C509EA" w:rsidRPr="00DC355F" w:rsidRDefault="00C509EA" w:rsidP="00C509EA">
      <w:pPr>
        <w:tabs>
          <w:tab w:val="left" w:leader="underscore" w:pos="1008"/>
          <w:tab w:val="left" w:leader="underscore" w:pos="1152"/>
          <w:tab w:val="left" w:leader="underscore" w:pos="1440"/>
          <w:tab w:val="left" w:leader="underscore" w:pos="2160"/>
        </w:tabs>
        <w:jc w:val="center"/>
        <w:rPr>
          <w:rFonts w:asciiTheme="majorHAnsi" w:hAnsiTheme="majorHAnsi"/>
          <w:b/>
          <w:sz w:val="26"/>
          <w:szCs w:val="26"/>
        </w:rPr>
      </w:pPr>
      <w:bookmarkStart w:id="0" w:name="OLE_LINK1"/>
      <w:bookmarkStart w:id="1" w:name="OLE_LINK2"/>
      <w:r w:rsidRPr="00DC355F">
        <w:rPr>
          <w:rFonts w:asciiTheme="majorHAnsi" w:hAnsiTheme="majorHAnsi"/>
          <w:b/>
          <w:sz w:val="26"/>
          <w:szCs w:val="26"/>
        </w:rPr>
        <w:t>ENVE 4</w:t>
      </w:r>
      <w:r w:rsidR="00561226">
        <w:rPr>
          <w:rFonts w:asciiTheme="majorHAnsi" w:hAnsiTheme="majorHAnsi"/>
          <w:b/>
          <w:sz w:val="26"/>
          <w:szCs w:val="26"/>
        </w:rPr>
        <w:t>1</w:t>
      </w:r>
      <w:r w:rsidRPr="00DC355F">
        <w:rPr>
          <w:rFonts w:asciiTheme="majorHAnsi" w:hAnsiTheme="majorHAnsi"/>
          <w:b/>
          <w:sz w:val="26"/>
          <w:szCs w:val="26"/>
        </w:rPr>
        <w:t>97</w:t>
      </w:r>
      <w:bookmarkStart w:id="2" w:name="_GoBack"/>
      <w:bookmarkEnd w:id="2"/>
      <w:r w:rsidRPr="00DC355F">
        <w:rPr>
          <w:rFonts w:asciiTheme="majorHAnsi" w:hAnsiTheme="majorHAnsi"/>
          <w:b/>
          <w:sz w:val="26"/>
          <w:szCs w:val="26"/>
        </w:rPr>
        <w:t xml:space="preserve"> </w:t>
      </w:r>
      <w:r>
        <w:rPr>
          <w:rFonts w:asciiTheme="majorHAnsi" w:hAnsiTheme="majorHAnsi"/>
          <w:b/>
          <w:sz w:val="26"/>
          <w:szCs w:val="26"/>
        </w:rPr>
        <w:t>ENGINEERING</w:t>
      </w:r>
      <w:r w:rsidRPr="00DC355F">
        <w:rPr>
          <w:rFonts w:asciiTheme="majorHAnsi" w:hAnsiTheme="majorHAnsi"/>
          <w:b/>
          <w:sz w:val="26"/>
          <w:szCs w:val="26"/>
        </w:rPr>
        <w:t xml:space="preserve"> PROJECT</w:t>
      </w:r>
    </w:p>
    <w:bookmarkEnd w:id="0"/>
    <w:bookmarkEnd w:id="1"/>
    <w:p w:rsidR="00C509EA" w:rsidRPr="00DC355F" w:rsidRDefault="00C509EA" w:rsidP="00C509EA">
      <w:pPr>
        <w:jc w:val="center"/>
        <w:rPr>
          <w:rFonts w:asciiTheme="majorHAnsi" w:hAnsiTheme="majorHAnsi"/>
          <w:b/>
          <w:sz w:val="26"/>
          <w:szCs w:val="26"/>
        </w:rPr>
      </w:pPr>
      <w:r w:rsidRPr="00DC355F">
        <w:rPr>
          <w:rFonts w:asciiTheme="majorHAnsi" w:hAnsiTheme="majorHAnsi"/>
          <w:b/>
          <w:sz w:val="26"/>
          <w:szCs w:val="26"/>
        </w:rPr>
        <w:t>PROPOSAL FORM</w:t>
      </w:r>
    </w:p>
    <w:p w:rsidR="00C509EA" w:rsidRPr="00B80550" w:rsidRDefault="000943E8" w:rsidP="00C509EA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  <w:sz w:val="26"/>
          <w:szCs w:val="26"/>
        </w:rPr>
        <w:t>FALL</w:t>
      </w:r>
      <w:r w:rsidR="00C509EA" w:rsidRPr="00DC355F">
        <w:rPr>
          <w:rFonts w:asciiTheme="majorHAnsi" w:hAnsiTheme="majorHAnsi"/>
          <w:b/>
          <w:sz w:val="26"/>
          <w:szCs w:val="26"/>
        </w:rPr>
        <w:t xml:space="preserve"> 20</w:t>
      </w:r>
      <w:r w:rsidR="009D3E1C">
        <w:rPr>
          <w:rFonts w:asciiTheme="majorHAnsi" w:hAnsiTheme="majorHAnsi"/>
          <w:b/>
          <w:sz w:val="26"/>
          <w:szCs w:val="26"/>
        </w:rPr>
        <w:t>2</w:t>
      </w:r>
      <w:r>
        <w:rPr>
          <w:rFonts w:asciiTheme="majorHAnsi" w:hAnsiTheme="majorHAnsi"/>
          <w:b/>
          <w:sz w:val="26"/>
          <w:szCs w:val="26"/>
        </w:rPr>
        <w:t>1</w:t>
      </w:r>
      <w:r w:rsidR="00392061">
        <w:rPr>
          <w:rFonts w:asciiTheme="majorHAnsi" w:hAnsiTheme="majorHAnsi"/>
          <w:b/>
          <w:sz w:val="26"/>
          <w:szCs w:val="26"/>
        </w:rPr>
        <w:t>-202</w:t>
      </w:r>
      <w:r>
        <w:rPr>
          <w:rFonts w:asciiTheme="majorHAnsi" w:hAnsiTheme="majorHAnsi"/>
          <w:b/>
          <w:sz w:val="26"/>
          <w:szCs w:val="26"/>
        </w:rPr>
        <w:t>2</w:t>
      </w:r>
    </w:p>
    <w:p w:rsidR="00B977DB" w:rsidRPr="00B80550" w:rsidRDefault="00B977DB" w:rsidP="00B977DB">
      <w:pPr>
        <w:jc w:val="center"/>
        <w:rPr>
          <w:rFonts w:asciiTheme="majorHAnsi" w:hAnsiTheme="majorHAnsi"/>
          <w:b/>
        </w:rPr>
      </w:pPr>
    </w:p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B977DB" w:rsidRPr="002A2018" w:rsidTr="00CC4DCC">
        <w:tc>
          <w:tcPr>
            <w:tcW w:w="9709" w:type="dxa"/>
          </w:tcPr>
          <w:p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:rsidR="00B977DB" w:rsidRPr="00986ABF" w:rsidRDefault="00B977DB" w:rsidP="00D94667">
            <w:pPr>
              <w:rPr>
                <w:rFonts w:asciiTheme="majorHAnsi" w:hAnsiTheme="majorHAnsi"/>
              </w:rPr>
            </w:pPr>
            <w:proofErr w:type="gramStart"/>
            <w:r w:rsidRPr="00DC355F">
              <w:rPr>
                <w:rFonts w:asciiTheme="majorHAnsi" w:hAnsiTheme="majorHAnsi"/>
                <w:b/>
              </w:rPr>
              <w:t>Instructor :</w:t>
            </w:r>
            <w:proofErr w:type="gramEnd"/>
            <w:r w:rsidRPr="002A2018">
              <w:rPr>
                <w:rFonts w:asciiTheme="majorHAnsi" w:hAnsiTheme="majorHAnsi"/>
                <w:b/>
                <w:sz w:val="22"/>
              </w:rPr>
              <w:t xml:space="preserve"> </w:t>
            </w:r>
            <w:r w:rsidR="003234A9">
              <w:rPr>
                <w:rFonts w:asciiTheme="majorHAnsi" w:hAnsiTheme="majorHAnsi"/>
                <w:b/>
                <w:sz w:val="22"/>
              </w:rPr>
              <w:t xml:space="preserve"> </w:t>
            </w:r>
            <w:r w:rsidR="00E90CCD" w:rsidRPr="00986ABF">
              <w:rPr>
                <w:rFonts w:asciiTheme="majorHAnsi" w:hAnsiTheme="majorHAnsi"/>
                <w:sz w:val="22"/>
              </w:rPr>
              <w:t>Nur H. Orak</w:t>
            </w:r>
          </w:p>
          <w:p w:rsidR="009F300F" w:rsidRPr="002A2018" w:rsidRDefault="009F300F" w:rsidP="00D94667">
            <w:pPr>
              <w:rPr>
                <w:rFonts w:asciiTheme="majorHAnsi" w:hAnsiTheme="majorHAnsi"/>
                <w:b/>
                <w:sz w:val="22"/>
              </w:rPr>
            </w:pPr>
          </w:p>
          <w:p w:rsidR="009F300F" w:rsidRPr="00563627" w:rsidRDefault="009F300F" w:rsidP="00563627">
            <w:pPr>
              <w:rPr>
                <w:rFonts w:asciiTheme="majorHAnsi" w:hAnsiTheme="majorHAnsi"/>
                <w:b/>
              </w:rPr>
            </w:pPr>
            <w:r w:rsidRPr="00DC355F">
              <w:rPr>
                <w:rFonts w:asciiTheme="majorHAnsi" w:hAnsiTheme="majorHAnsi"/>
                <w:b/>
              </w:rPr>
              <w:t xml:space="preserve">Project </w:t>
            </w:r>
            <w:proofErr w:type="gramStart"/>
            <w:r w:rsidRPr="00DC355F">
              <w:rPr>
                <w:rFonts w:asciiTheme="majorHAnsi" w:hAnsiTheme="majorHAnsi"/>
                <w:b/>
              </w:rPr>
              <w:t>Title :</w:t>
            </w:r>
            <w:proofErr w:type="gramEnd"/>
            <w:r w:rsidR="003234A9">
              <w:rPr>
                <w:rFonts w:asciiTheme="majorHAnsi" w:hAnsiTheme="majorHAnsi"/>
                <w:b/>
              </w:rPr>
              <w:t xml:space="preserve"> </w:t>
            </w:r>
            <w:r w:rsidR="00563627" w:rsidRPr="00BD75B4">
              <w:rPr>
                <w:rFonts w:asciiTheme="majorHAnsi" w:hAnsiTheme="majorHAnsi"/>
              </w:rPr>
              <w:t xml:space="preserve">Potential link between ambient air quality and transmission of SARS-CoV-2 in </w:t>
            </w:r>
            <w:r w:rsidR="00986ABF">
              <w:rPr>
                <w:rFonts w:asciiTheme="majorHAnsi" w:hAnsiTheme="majorHAnsi"/>
              </w:rPr>
              <w:t>Turkey</w:t>
            </w:r>
          </w:p>
          <w:p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  <w:r w:rsidRPr="00DC355F">
              <w:rPr>
                <w:rFonts w:asciiTheme="majorHAnsi" w:hAnsiTheme="majorHAnsi"/>
                <w:b/>
              </w:rPr>
              <w:t xml:space="preserve">Proposal </w:t>
            </w:r>
            <w:proofErr w:type="gramStart"/>
            <w:r w:rsidRPr="00DC355F">
              <w:rPr>
                <w:rFonts w:asciiTheme="majorHAnsi" w:hAnsiTheme="majorHAnsi"/>
                <w:b/>
              </w:rPr>
              <w:t>No. :</w:t>
            </w:r>
            <w:proofErr w:type="gramEnd"/>
            <w:r w:rsidRPr="00DC355F">
              <w:rPr>
                <w:rFonts w:asciiTheme="majorHAnsi" w:hAnsiTheme="majorHAnsi"/>
                <w:b/>
              </w:rPr>
              <w:t xml:space="preserve"> </w:t>
            </w:r>
            <w:r w:rsidR="00BD268B">
              <w:rPr>
                <w:rFonts w:asciiTheme="majorHAnsi" w:hAnsiTheme="majorHAnsi"/>
                <w:b/>
              </w:rPr>
              <w:t xml:space="preserve">   </w:t>
            </w:r>
            <w:r w:rsidR="00E90CCD">
              <w:rPr>
                <w:rFonts w:asciiTheme="majorHAnsi" w:hAnsiTheme="majorHAnsi"/>
                <w:b/>
              </w:rPr>
              <w:t>NurHOrak-1</w:t>
            </w:r>
          </w:p>
          <w:p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:rsidR="00B977DB" w:rsidRPr="00833723" w:rsidRDefault="00B977DB" w:rsidP="00D94667">
            <w:pPr>
              <w:rPr>
                <w:rFonts w:asciiTheme="majorHAnsi" w:hAnsiTheme="majorHAnsi"/>
                <w:sz w:val="22"/>
              </w:rPr>
            </w:pPr>
            <w:r w:rsidRPr="00DC355F">
              <w:rPr>
                <w:rFonts w:asciiTheme="majorHAnsi" w:hAnsiTheme="majorHAnsi"/>
                <w:b/>
              </w:rPr>
              <w:t xml:space="preserve">Number of </w:t>
            </w:r>
            <w:proofErr w:type="gramStart"/>
            <w:r w:rsidRPr="00DC355F">
              <w:rPr>
                <w:rFonts w:asciiTheme="majorHAnsi" w:hAnsiTheme="majorHAnsi"/>
                <w:b/>
              </w:rPr>
              <w:t>Students :</w:t>
            </w:r>
            <w:proofErr w:type="gramEnd"/>
            <w:r w:rsidR="00833723">
              <w:rPr>
                <w:rFonts w:asciiTheme="majorHAnsi" w:hAnsiTheme="majorHAnsi"/>
                <w:b/>
              </w:rPr>
              <w:t xml:space="preserve"> </w:t>
            </w:r>
            <w:r w:rsidR="00E41DD7">
              <w:rPr>
                <w:rFonts w:asciiTheme="majorHAnsi" w:hAnsiTheme="majorHAnsi"/>
              </w:rPr>
              <w:t>4 students</w:t>
            </w:r>
          </w:p>
          <w:p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  <w:r w:rsidRPr="00DC355F">
              <w:rPr>
                <w:rFonts w:asciiTheme="majorHAnsi" w:hAnsiTheme="majorHAnsi"/>
                <w:b/>
              </w:rPr>
              <w:t>Requirements (from students</w:t>
            </w:r>
            <w:proofErr w:type="gramStart"/>
            <w:r w:rsidRPr="00DC355F">
              <w:rPr>
                <w:rFonts w:asciiTheme="majorHAnsi" w:hAnsiTheme="majorHAnsi"/>
                <w:b/>
              </w:rPr>
              <w:t>)</w:t>
            </w:r>
            <w:r w:rsidR="00986ABF">
              <w:rPr>
                <w:rFonts w:asciiTheme="majorHAnsi" w:hAnsiTheme="majorHAnsi"/>
                <w:b/>
              </w:rPr>
              <w:t xml:space="preserve"> </w:t>
            </w:r>
            <w:r w:rsidRPr="00DC355F">
              <w:rPr>
                <w:rFonts w:asciiTheme="majorHAnsi" w:hAnsiTheme="majorHAnsi"/>
                <w:b/>
              </w:rPr>
              <w:t>:</w:t>
            </w:r>
            <w:proofErr w:type="gramEnd"/>
            <w:r w:rsidR="00E90CCD">
              <w:rPr>
                <w:rFonts w:asciiTheme="majorHAnsi" w:hAnsiTheme="majorHAnsi"/>
                <w:b/>
              </w:rPr>
              <w:t xml:space="preserve"> </w:t>
            </w:r>
            <w:r w:rsidR="00E90CCD">
              <w:rPr>
                <w:bCs/>
              </w:rPr>
              <w:t>Basic</w:t>
            </w:r>
            <w:r w:rsidR="00E90CCD" w:rsidRPr="00CF0F3B">
              <w:rPr>
                <w:bCs/>
              </w:rPr>
              <w:t xml:space="preserve"> knowledge of air quality and statistics is recommended.</w:t>
            </w:r>
          </w:p>
          <w:p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</w:tc>
      </w:tr>
      <w:tr w:rsidR="00B977DB" w:rsidRPr="002A2018" w:rsidTr="00CC4DCC">
        <w:tc>
          <w:tcPr>
            <w:tcW w:w="9709" w:type="dxa"/>
          </w:tcPr>
          <w:p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:rsidR="00B977DB" w:rsidRPr="00DC355F" w:rsidRDefault="009F300F" w:rsidP="00D94667">
            <w:pPr>
              <w:rPr>
                <w:rFonts w:asciiTheme="majorHAnsi" w:hAnsiTheme="majorHAnsi"/>
                <w:b/>
              </w:rPr>
            </w:pPr>
            <w:r w:rsidRPr="00DC355F">
              <w:rPr>
                <w:rFonts w:asciiTheme="majorHAnsi" w:hAnsiTheme="majorHAnsi"/>
                <w:b/>
              </w:rPr>
              <w:t>Scope of the Project :</w:t>
            </w:r>
          </w:p>
          <w:p w:rsidR="009F300F" w:rsidRPr="002A2018" w:rsidRDefault="009F300F" w:rsidP="00D94667">
            <w:pPr>
              <w:rPr>
                <w:rFonts w:asciiTheme="majorHAnsi" w:hAnsiTheme="majorHAnsi"/>
                <w:b/>
                <w:sz w:val="22"/>
              </w:rPr>
            </w:pPr>
          </w:p>
          <w:p w:rsidR="009F300F" w:rsidRPr="002A2018" w:rsidRDefault="00E90CCD" w:rsidP="00D94667">
            <w:pPr>
              <w:rPr>
                <w:rFonts w:asciiTheme="majorHAnsi" w:hAnsiTheme="majorHAnsi"/>
                <w:b/>
                <w:sz w:val="22"/>
              </w:rPr>
            </w:pPr>
            <w:r w:rsidRPr="00831215">
              <w:t>Severe acute respiratory s</w:t>
            </w:r>
            <w:r>
              <w:t>yndrome coronavirus 2</w:t>
            </w:r>
            <w:r w:rsidRPr="00831215">
              <w:t>, which was first reported in Wuhan, Chi</w:t>
            </w:r>
            <w:r>
              <w:t>na in late 2019</w:t>
            </w:r>
            <w:r w:rsidRPr="00831215">
              <w:t>, caused the global infectious di</w:t>
            </w:r>
            <w:r>
              <w:t>sease, COVID-19</w:t>
            </w:r>
            <w:r w:rsidRPr="00831215">
              <w:t xml:space="preserve">. </w:t>
            </w:r>
            <w:r w:rsidR="00986ABF" w:rsidRPr="005C5A13">
              <w:t>Turkey has started to share the case numbers of COVID-19 in early February of 2021. There is a need to improve the understanding of air quality parameters and meteorological conditions on the transmission of SARS-CoV-2 in different regions of the world.</w:t>
            </w:r>
            <w:r w:rsidR="00986ABF">
              <w:t xml:space="preserve"> </w:t>
            </w:r>
            <w:r>
              <w:t xml:space="preserve">In this project, students will investigate the potential </w:t>
            </w:r>
            <w:r w:rsidR="00986ABF">
              <w:t>link</w:t>
            </w:r>
            <w:r>
              <w:t xml:space="preserve"> between air </w:t>
            </w:r>
            <w:r w:rsidR="00986ABF">
              <w:t>quality</w:t>
            </w:r>
            <w:r>
              <w:t xml:space="preserve"> and COVID-19 </w:t>
            </w:r>
            <w:r w:rsidR="00986ABF">
              <w:t>cases in Turkey</w:t>
            </w:r>
            <w:r>
              <w:t xml:space="preserve">. Students will explore the data sources </w:t>
            </w:r>
            <w:r w:rsidR="00986ABF">
              <w:t xml:space="preserve">and different statistical methods for the analysis. </w:t>
            </w:r>
          </w:p>
          <w:p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</w:tc>
      </w:tr>
      <w:tr w:rsidR="00B977DB" w:rsidRPr="002A2018" w:rsidTr="00CC4DCC">
        <w:tc>
          <w:tcPr>
            <w:tcW w:w="9709" w:type="dxa"/>
          </w:tcPr>
          <w:p w:rsidR="009F300F" w:rsidRPr="00DC355F" w:rsidRDefault="009F300F" w:rsidP="009F300F">
            <w:pPr>
              <w:spacing w:before="120"/>
              <w:rPr>
                <w:rFonts w:asciiTheme="majorHAnsi" w:hAnsiTheme="majorHAnsi"/>
                <w:b/>
              </w:rPr>
            </w:pPr>
            <w:r w:rsidRPr="00DC355F">
              <w:rPr>
                <w:rFonts w:asciiTheme="majorHAnsi" w:hAnsiTheme="majorHAnsi"/>
                <w:b/>
              </w:rPr>
              <w:t>Hardware/Software/Lab/Equipment Requirements :</w:t>
            </w:r>
          </w:p>
          <w:p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:rsidR="00E90CCD" w:rsidRPr="00CF0F3B" w:rsidRDefault="00E90CCD" w:rsidP="00E90CCD">
            <w:r w:rsidRPr="00CF0F3B">
              <w:t>Hardware: A computer with internet connection</w:t>
            </w:r>
          </w:p>
          <w:p w:rsidR="009F300F" w:rsidRPr="002A2018" w:rsidRDefault="00E90CCD" w:rsidP="00D94667">
            <w:pPr>
              <w:rPr>
                <w:rFonts w:asciiTheme="majorHAnsi" w:hAnsiTheme="majorHAnsi"/>
                <w:b/>
                <w:sz w:val="22"/>
              </w:rPr>
            </w:pPr>
            <w:r>
              <w:t>Software: MS</w:t>
            </w:r>
            <w:r w:rsidRPr="00CF0F3B">
              <w:t xml:space="preserve"> Office or R</w:t>
            </w:r>
          </w:p>
          <w:p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</w:tc>
      </w:tr>
      <w:tr w:rsidR="00B977DB" w:rsidRPr="002A2018" w:rsidTr="00CC4DCC">
        <w:tc>
          <w:tcPr>
            <w:tcW w:w="9709" w:type="dxa"/>
          </w:tcPr>
          <w:p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:rsidR="009F300F" w:rsidRPr="00DC355F" w:rsidRDefault="009F300F" w:rsidP="009F300F">
            <w:pPr>
              <w:jc w:val="both"/>
              <w:rPr>
                <w:rFonts w:asciiTheme="majorHAnsi" w:hAnsiTheme="majorHAnsi"/>
                <w:b/>
              </w:rPr>
            </w:pPr>
            <w:r w:rsidRPr="00DC355F">
              <w:rPr>
                <w:rFonts w:asciiTheme="majorHAnsi" w:hAnsiTheme="majorHAnsi"/>
                <w:b/>
              </w:rPr>
              <w:t>Development Plan :</w:t>
            </w:r>
          </w:p>
          <w:p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:rsidR="00E90CCD" w:rsidRPr="00CF0F3B" w:rsidRDefault="00E90CCD" w:rsidP="00E90CCD">
            <w:r w:rsidRPr="00CF0F3B">
              <w:t xml:space="preserve">Students will advance their </w:t>
            </w:r>
            <w:r>
              <w:t xml:space="preserve">environmental </w:t>
            </w:r>
            <w:r w:rsidRPr="00CF0F3B">
              <w:t xml:space="preserve">engineering, communication and teamwork skills through hands-on experiences by investigating the effects of ambient air quality exposure on COVID-19 cases. Students will also advance their understanding of the professional and ethical aspects of engineering projects. </w:t>
            </w:r>
          </w:p>
          <w:p w:rsidR="00E90CCD" w:rsidRDefault="00E90CCD" w:rsidP="00E90CCD">
            <w:r w:rsidRPr="00CF0F3B">
              <w:t>A student in this course must write a proposal and submit progress reports to the advisor. The student must also make a formal presentation of the project results and submit a final report to the department</w:t>
            </w:r>
            <w:r>
              <w:t xml:space="preserve"> by the end of semester</w:t>
            </w:r>
            <w:r w:rsidRPr="00CF0F3B">
              <w:t>.</w:t>
            </w:r>
            <w:r>
              <w:t xml:space="preserve"> </w:t>
            </w:r>
          </w:p>
          <w:p w:rsidR="00E90CCD" w:rsidRPr="00CF0F3B" w:rsidRDefault="00E90CCD" w:rsidP="00E90CCD">
            <w:r w:rsidRPr="00CF0F3B">
              <w:t xml:space="preserve"> </w:t>
            </w:r>
          </w:p>
          <w:p w:rsidR="00E90CCD" w:rsidRPr="00CF0F3B" w:rsidRDefault="00E90CCD" w:rsidP="00E90CCD">
            <w:r w:rsidRPr="00CF0F3B">
              <w:lastRenderedPageBreak/>
              <w:t>1. Literature review</w:t>
            </w:r>
            <w:r>
              <w:t xml:space="preserve"> and exploring published methods </w:t>
            </w:r>
          </w:p>
          <w:p w:rsidR="00E90CCD" w:rsidRDefault="00E90CCD" w:rsidP="00E90CCD">
            <w:r w:rsidRPr="00CF0F3B">
              <w:t xml:space="preserve">2. </w:t>
            </w:r>
            <w:r>
              <w:t>Identification of data sources for air quality parameters</w:t>
            </w:r>
            <w:r w:rsidR="00986ABF">
              <w:t>, meteorological parameters</w:t>
            </w:r>
            <w:r>
              <w:t xml:space="preserve"> and health outcomes in </w:t>
            </w:r>
            <w:r w:rsidR="00986ABF">
              <w:t>Turkey</w:t>
            </w:r>
          </w:p>
          <w:p w:rsidR="00E90CCD" w:rsidRPr="00CF0F3B" w:rsidRDefault="00E90CCD" w:rsidP="00E90CCD">
            <w:r w:rsidRPr="00CF0F3B">
              <w:t xml:space="preserve">3. </w:t>
            </w:r>
            <w:r>
              <w:t xml:space="preserve">Selection of </w:t>
            </w:r>
            <w:r w:rsidR="00986ABF">
              <w:t>the method</w:t>
            </w:r>
          </w:p>
          <w:p w:rsidR="00E90CCD" w:rsidRDefault="00E90CCD" w:rsidP="00E90CCD">
            <w:r w:rsidRPr="00CF0F3B">
              <w:t xml:space="preserve">4. </w:t>
            </w:r>
            <w:r>
              <w:t xml:space="preserve">Data mining </w:t>
            </w:r>
          </w:p>
          <w:p w:rsidR="00E90CCD" w:rsidRDefault="00E90CCD" w:rsidP="00E90CCD">
            <w:r w:rsidRPr="00CF0F3B">
              <w:t xml:space="preserve">5. </w:t>
            </w:r>
            <w:r>
              <w:t>Statistical analysis</w:t>
            </w:r>
          </w:p>
          <w:p w:rsidR="00B977DB" w:rsidRPr="002A2018" w:rsidRDefault="00E90CCD" w:rsidP="00D94667">
            <w:pPr>
              <w:rPr>
                <w:rFonts w:asciiTheme="majorHAnsi" w:hAnsiTheme="majorHAnsi"/>
                <w:b/>
                <w:sz w:val="22"/>
              </w:rPr>
            </w:pPr>
            <w:r>
              <w:t>6</w:t>
            </w:r>
            <w:r w:rsidRPr="00CF0F3B">
              <w:t>. Final thesis writing</w:t>
            </w:r>
          </w:p>
          <w:p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</w:tc>
      </w:tr>
    </w:tbl>
    <w:p w:rsidR="00B80550" w:rsidRDefault="00B80550" w:rsidP="001230AD">
      <w:pPr>
        <w:jc w:val="center"/>
        <w:rPr>
          <w:rFonts w:asciiTheme="majorHAnsi" w:hAnsiTheme="majorHAnsi"/>
          <w:b/>
        </w:rPr>
      </w:pPr>
    </w:p>
    <w:p w:rsidR="00B80550" w:rsidRDefault="00B80550" w:rsidP="00B80550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 </w:t>
      </w:r>
    </w:p>
    <w:sectPr w:rsidR="00B80550" w:rsidSect="009C401E">
      <w:headerReference w:type="default" r:id="rId7"/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3D18" w:rsidRDefault="00063D18">
      <w:r>
        <w:separator/>
      </w:r>
    </w:p>
  </w:endnote>
  <w:endnote w:type="continuationSeparator" w:id="0">
    <w:p w:rsidR="00063D18" w:rsidRDefault="00063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3D18" w:rsidRDefault="00063D18">
      <w:r>
        <w:separator/>
      </w:r>
    </w:p>
  </w:footnote>
  <w:footnote w:type="continuationSeparator" w:id="0">
    <w:p w:rsidR="00063D18" w:rsidRDefault="00063D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1AC4" w:rsidRPr="00FB1AC4" w:rsidRDefault="0011205E" w:rsidP="00FB1AC4">
    <w:pPr>
      <w:pStyle w:val="Header"/>
    </w:pPr>
    <w:r>
      <w:rPr>
        <w:b/>
        <w:noProof/>
        <w:lang w:val="tr-TR" w:eastAsia="tr-TR"/>
      </w:rPr>
      <w:drawing>
        <wp:inline distT="0" distB="0" distL="0" distR="0" wp14:anchorId="14DCC129" wp14:editId="73EB02B4">
          <wp:extent cx="645160" cy="638175"/>
          <wp:effectExtent l="0" t="0" r="2540" b="952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16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B1AC4">
      <w:rPr>
        <w:b/>
      </w:rPr>
      <w:t xml:space="preserve"> </w:t>
    </w:r>
    <w:r w:rsidR="00FB1AC4">
      <w:rPr>
        <w:b/>
      </w:rPr>
      <w:tab/>
    </w:r>
    <w:r w:rsidR="00FB1AC4">
      <w:rPr>
        <w:b/>
      </w:rPr>
      <w:tab/>
    </w:r>
    <w:r>
      <w:rPr>
        <w:b/>
        <w:noProof/>
        <w:lang w:val="tr-TR" w:eastAsia="tr-TR"/>
      </w:rPr>
      <w:drawing>
        <wp:inline distT="0" distB="0" distL="0" distR="0" wp14:anchorId="19D3B82B" wp14:editId="6A4CF800">
          <wp:extent cx="628650" cy="600075"/>
          <wp:effectExtent l="0" t="0" r="0" b="9525"/>
          <wp:docPr id="37" name="Resim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DAB"/>
    <w:rsid w:val="00010970"/>
    <w:rsid w:val="00060BFC"/>
    <w:rsid w:val="00063D18"/>
    <w:rsid w:val="00072265"/>
    <w:rsid w:val="00093C86"/>
    <w:rsid w:val="000943E8"/>
    <w:rsid w:val="000C48FD"/>
    <w:rsid w:val="000D77B2"/>
    <w:rsid w:val="0011205E"/>
    <w:rsid w:val="001230AD"/>
    <w:rsid w:val="00161364"/>
    <w:rsid w:val="001B76FA"/>
    <w:rsid w:val="001D2769"/>
    <w:rsid w:val="00227FAA"/>
    <w:rsid w:val="002A2018"/>
    <w:rsid w:val="003234A9"/>
    <w:rsid w:val="00376C18"/>
    <w:rsid w:val="00391F8B"/>
    <w:rsid w:val="00392061"/>
    <w:rsid w:val="003C0335"/>
    <w:rsid w:val="003D38DE"/>
    <w:rsid w:val="003E1AE8"/>
    <w:rsid w:val="00412C4B"/>
    <w:rsid w:val="00424F13"/>
    <w:rsid w:val="00425542"/>
    <w:rsid w:val="00457299"/>
    <w:rsid w:val="004A38F3"/>
    <w:rsid w:val="004A4699"/>
    <w:rsid w:val="004C4A14"/>
    <w:rsid w:val="004D05D7"/>
    <w:rsid w:val="004E427B"/>
    <w:rsid w:val="004F4BA1"/>
    <w:rsid w:val="00505AD7"/>
    <w:rsid w:val="00527540"/>
    <w:rsid w:val="00556391"/>
    <w:rsid w:val="005578DB"/>
    <w:rsid w:val="00561226"/>
    <w:rsid w:val="00563627"/>
    <w:rsid w:val="00585C60"/>
    <w:rsid w:val="00594A2C"/>
    <w:rsid w:val="00613FFA"/>
    <w:rsid w:val="00635C9F"/>
    <w:rsid w:val="00657246"/>
    <w:rsid w:val="00670018"/>
    <w:rsid w:val="00681F7A"/>
    <w:rsid w:val="00694428"/>
    <w:rsid w:val="006D39AC"/>
    <w:rsid w:val="006E16C4"/>
    <w:rsid w:val="006E331C"/>
    <w:rsid w:val="007031D0"/>
    <w:rsid w:val="00703D5B"/>
    <w:rsid w:val="00715849"/>
    <w:rsid w:val="007270A5"/>
    <w:rsid w:val="00730A02"/>
    <w:rsid w:val="00766DA6"/>
    <w:rsid w:val="00773468"/>
    <w:rsid w:val="007D7BBB"/>
    <w:rsid w:val="007E2375"/>
    <w:rsid w:val="007E6938"/>
    <w:rsid w:val="00833723"/>
    <w:rsid w:val="008C5623"/>
    <w:rsid w:val="00986ABF"/>
    <w:rsid w:val="009C401E"/>
    <w:rsid w:val="009D3E1C"/>
    <w:rsid w:val="009F092F"/>
    <w:rsid w:val="009F300F"/>
    <w:rsid w:val="00A1654D"/>
    <w:rsid w:val="00A30FDD"/>
    <w:rsid w:val="00A81016"/>
    <w:rsid w:val="00AC59D6"/>
    <w:rsid w:val="00B53300"/>
    <w:rsid w:val="00B55ADC"/>
    <w:rsid w:val="00B5740A"/>
    <w:rsid w:val="00B60335"/>
    <w:rsid w:val="00B80550"/>
    <w:rsid w:val="00B977DB"/>
    <w:rsid w:val="00BB4770"/>
    <w:rsid w:val="00BD268B"/>
    <w:rsid w:val="00BD75B4"/>
    <w:rsid w:val="00C43366"/>
    <w:rsid w:val="00C509EA"/>
    <w:rsid w:val="00C659BD"/>
    <w:rsid w:val="00C9489F"/>
    <w:rsid w:val="00CA7FAC"/>
    <w:rsid w:val="00CC4955"/>
    <w:rsid w:val="00CC4DCC"/>
    <w:rsid w:val="00CE769B"/>
    <w:rsid w:val="00CE797F"/>
    <w:rsid w:val="00CF0D9D"/>
    <w:rsid w:val="00D00CBC"/>
    <w:rsid w:val="00D128A6"/>
    <w:rsid w:val="00D22B15"/>
    <w:rsid w:val="00D33DAB"/>
    <w:rsid w:val="00D349C4"/>
    <w:rsid w:val="00D35950"/>
    <w:rsid w:val="00D5170B"/>
    <w:rsid w:val="00D54528"/>
    <w:rsid w:val="00D94667"/>
    <w:rsid w:val="00DC355F"/>
    <w:rsid w:val="00DE7149"/>
    <w:rsid w:val="00E41DD7"/>
    <w:rsid w:val="00E64548"/>
    <w:rsid w:val="00E71606"/>
    <w:rsid w:val="00E80932"/>
    <w:rsid w:val="00E90CCD"/>
    <w:rsid w:val="00EF1066"/>
    <w:rsid w:val="00F10C1B"/>
    <w:rsid w:val="00F17AB8"/>
    <w:rsid w:val="00F442EE"/>
    <w:rsid w:val="00F44F50"/>
    <w:rsid w:val="00F52526"/>
    <w:rsid w:val="00FB1AC4"/>
    <w:rsid w:val="00FC29F7"/>
    <w:rsid w:val="00FD2EF5"/>
    <w:rsid w:val="00FE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E85B65"/>
  <w15:docId w15:val="{AE2BD38A-8561-4257-8E13-96DBCFFC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tr-TR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C43366"/>
    <w:rPr>
      <w:rFonts w:ascii="Tahoma" w:hAnsi="Tahoma"/>
      <w:sz w:val="16"/>
      <w:szCs w:val="16"/>
    </w:rPr>
  </w:style>
  <w:style w:type="character" w:styleId="CommentReference">
    <w:name w:val="annotation reference"/>
    <w:rsid w:val="00F17AB8"/>
    <w:rPr>
      <w:sz w:val="16"/>
      <w:szCs w:val="16"/>
    </w:rPr>
  </w:style>
  <w:style w:type="paragraph" w:styleId="CommentText">
    <w:name w:val="annotation text"/>
    <w:basedOn w:val="Normal"/>
    <w:link w:val="CommentTextChar"/>
    <w:rsid w:val="00F17A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17AB8"/>
  </w:style>
  <w:style w:type="paragraph" w:styleId="CommentSubject">
    <w:name w:val="annotation subject"/>
    <w:basedOn w:val="CommentText"/>
    <w:next w:val="CommentText"/>
    <w:link w:val="CommentSubjectChar"/>
    <w:rsid w:val="00F17AB8"/>
    <w:rPr>
      <w:b/>
      <w:bCs/>
    </w:rPr>
  </w:style>
  <w:style w:type="character" w:customStyle="1" w:styleId="CommentSubjectChar">
    <w:name w:val="Comment Subject Char"/>
    <w:link w:val="CommentSubject"/>
    <w:rsid w:val="00F17AB8"/>
    <w:rPr>
      <w:b/>
      <w:bCs/>
    </w:rPr>
  </w:style>
  <w:style w:type="paragraph" w:styleId="Header">
    <w:name w:val="header"/>
    <w:basedOn w:val="Normal"/>
    <w:link w:val="HeaderChar"/>
    <w:rsid w:val="00FB1AC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FB1AC4"/>
    <w:rPr>
      <w:sz w:val="24"/>
      <w:szCs w:val="24"/>
    </w:rPr>
  </w:style>
  <w:style w:type="paragraph" w:styleId="Footer">
    <w:name w:val="footer"/>
    <w:basedOn w:val="Normal"/>
    <w:link w:val="FooterChar"/>
    <w:rsid w:val="00FB1AC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FB1AC4"/>
    <w:rPr>
      <w:sz w:val="24"/>
      <w:szCs w:val="24"/>
    </w:rPr>
  </w:style>
  <w:style w:type="character" w:customStyle="1" w:styleId="FootnoteTextChar">
    <w:name w:val="Footnote Text Char"/>
    <w:link w:val="FootnoteText"/>
    <w:semiHidden/>
    <w:rsid w:val="00FB1AC4"/>
    <w:rPr>
      <w:rFonts w:ascii="Arial" w:hAnsi="Arial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D1B31-6D35-494B-BE98-E299E926A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Drexel University</Company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Orak</dc:creator>
  <cp:lastModifiedBy>Nur Orak</cp:lastModifiedBy>
  <cp:revision>4</cp:revision>
  <cp:lastPrinted>2007-10-18T06:28:00Z</cp:lastPrinted>
  <dcterms:created xsi:type="dcterms:W3CDTF">2021-09-01T17:53:00Z</dcterms:created>
  <dcterms:modified xsi:type="dcterms:W3CDTF">2021-09-06T18:11:00Z</dcterms:modified>
</cp:coreProperties>
</file>