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2D9C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00B379AA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004F26E2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77936173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6C0E6AB4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00205B61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745E3F93" w14:textId="3C5CEEEB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4970CD">
        <w:rPr>
          <w:rFonts w:asciiTheme="majorHAnsi" w:hAnsiTheme="majorHAnsi"/>
          <w:b/>
          <w:sz w:val="26"/>
          <w:szCs w:val="26"/>
        </w:rPr>
        <w:t>2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4970CD">
        <w:rPr>
          <w:rFonts w:asciiTheme="majorHAnsi" w:hAnsiTheme="majorHAnsi"/>
          <w:b/>
          <w:sz w:val="26"/>
          <w:szCs w:val="26"/>
        </w:rPr>
        <w:t>3</w:t>
      </w:r>
    </w:p>
    <w:p w14:paraId="5EB9D21A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14:paraId="386CF92A" w14:textId="77777777" w:rsidTr="00CC4DCC">
        <w:tc>
          <w:tcPr>
            <w:tcW w:w="9709" w:type="dxa"/>
          </w:tcPr>
          <w:p w14:paraId="737B1DD4" w14:textId="77777777" w:rsidR="0056518B" w:rsidRPr="000444D8" w:rsidRDefault="0056518B" w:rsidP="0056518B">
            <w:pPr>
              <w:spacing w:before="180"/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0444D8">
              <w:rPr>
                <w:rFonts w:ascii="Cambria" w:hAnsi="Cambria"/>
                <w:b/>
                <w:sz w:val="22"/>
                <w:szCs w:val="22"/>
              </w:rPr>
              <w:t>Instructor :</w:t>
            </w:r>
            <w:proofErr w:type="gramEnd"/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0444D8">
              <w:rPr>
                <w:rFonts w:ascii="Cambria" w:hAnsi="Cambria"/>
                <w:sz w:val="22"/>
                <w:szCs w:val="22"/>
              </w:rPr>
              <w:t>Mete Tayan</w:t>
            </w:r>
            <w:r>
              <w:rPr>
                <w:rFonts w:ascii="Cambria" w:hAnsi="Cambria"/>
                <w:sz w:val="22"/>
                <w:szCs w:val="22"/>
              </w:rPr>
              <w:t>ç</w:t>
            </w:r>
          </w:p>
          <w:p w14:paraId="553454F6" w14:textId="39EE068B" w:rsidR="0056518B" w:rsidRPr="000444D8" w:rsidRDefault="0056518B" w:rsidP="0056518B">
            <w:pPr>
              <w:spacing w:before="180"/>
              <w:rPr>
                <w:rFonts w:ascii="Cambria" w:hAnsi="Cambria"/>
                <w:b/>
                <w:sz w:val="22"/>
                <w:szCs w:val="22"/>
              </w:rPr>
            </w:pPr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Project </w:t>
            </w:r>
            <w:proofErr w:type="gramStart"/>
            <w:r w:rsidRPr="000444D8">
              <w:rPr>
                <w:rFonts w:ascii="Cambria" w:hAnsi="Cambria"/>
                <w:b/>
                <w:sz w:val="22"/>
                <w:szCs w:val="22"/>
              </w:rPr>
              <w:t>Title :</w:t>
            </w:r>
            <w:proofErr w:type="gramEnd"/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CC045C">
              <w:rPr>
                <w:rFonts w:ascii="Cambria" w:hAnsi="Cambria"/>
                <w:bCs/>
                <w:sz w:val="22"/>
                <w:szCs w:val="22"/>
              </w:rPr>
              <w:t>Determination of Recent Air Quality Levels over Turkey</w:t>
            </w:r>
          </w:p>
          <w:p w14:paraId="53AC4073" w14:textId="77777777" w:rsidR="0056518B" w:rsidRPr="000444D8" w:rsidRDefault="0056518B" w:rsidP="0056518B">
            <w:pPr>
              <w:spacing w:before="180"/>
              <w:rPr>
                <w:rFonts w:ascii="Cambria" w:hAnsi="Cambria"/>
                <w:b/>
                <w:sz w:val="22"/>
                <w:szCs w:val="22"/>
              </w:rPr>
            </w:pPr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Proposal </w:t>
            </w:r>
            <w:proofErr w:type="gramStart"/>
            <w:r w:rsidRPr="000444D8">
              <w:rPr>
                <w:rFonts w:ascii="Cambria" w:hAnsi="Cambria"/>
                <w:b/>
                <w:sz w:val="22"/>
                <w:szCs w:val="22"/>
              </w:rPr>
              <w:t>No. :</w:t>
            </w:r>
            <w:proofErr w:type="gramEnd"/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    </w:t>
            </w:r>
            <w:r w:rsidRPr="000444D8">
              <w:rPr>
                <w:rFonts w:ascii="Cambria" w:hAnsi="Cambria"/>
                <w:i/>
                <w:sz w:val="22"/>
                <w:szCs w:val="22"/>
              </w:rPr>
              <w:t>MeteTayanc-1</w:t>
            </w:r>
          </w:p>
          <w:p w14:paraId="123168E0" w14:textId="02287420" w:rsidR="0056518B" w:rsidRPr="000444D8" w:rsidRDefault="0056518B" w:rsidP="0056518B">
            <w:pPr>
              <w:spacing w:before="180"/>
              <w:rPr>
                <w:rFonts w:ascii="Cambria" w:hAnsi="Cambria"/>
                <w:sz w:val="22"/>
                <w:szCs w:val="22"/>
              </w:rPr>
            </w:pPr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Number of </w:t>
            </w:r>
            <w:proofErr w:type="gramStart"/>
            <w:r w:rsidRPr="000444D8">
              <w:rPr>
                <w:rFonts w:ascii="Cambria" w:hAnsi="Cambria"/>
                <w:b/>
                <w:sz w:val="22"/>
                <w:szCs w:val="22"/>
              </w:rPr>
              <w:t>Students :</w:t>
            </w:r>
            <w:proofErr w:type="gramEnd"/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3 S</w:t>
            </w:r>
            <w:r w:rsidRPr="000444D8">
              <w:rPr>
                <w:rFonts w:ascii="Cambria" w:hAnsi="Cambria"/>
                <w:sz w:val="22"/>
                <w:szCs w:val="22"/>
              </w:rPr>
              <w:t>tudents</w:t>
            </w:r>
          </w:p>
          <w:p w14:paraId="0C911ED6" w14:textId="7B7DE074" w:rsidR="0056518B" w:rsidRPr="007E47E8" w:rsidRDefault="0056518B" w:rsidP="0056518B">
            <w:pPr>
              <w:spacing w:before="18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444D8">
              <w:rPr>
                <w:rFonts w:ascii="Cambria" w:hAnsi="Cambria"/>
                <w:b/>
                <w:sz w:val="22"/>
                <w:szCs w:val="22"/>
              </w:rPr>
              <w:t>Requirements (from students</w:t>
            </w:r>
            <w:proofErr w:type="gramStart"/>
            <w:r w:rsidRPr="000444D8">
              <w:rPr>
                <w:rFonts w:ascii="Cambria" w:hAnsi="Cambria"/>
                <w:b/>
                <w:sz w:val="22"/>
                <w:szCs w:val="22"/>
              </w:rPr>
              <w:t>) :</w:t>
            </w:r>
            <w:proofErr w:type="gramEnd"/>
            <w:r w:rsidRPr="000444D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6302CB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Student should be able to spend a minimum of 4 hours each week. </w:t>
            </w:r>
          </w:p>
          <w:p w14:paraId="565C927F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5E5D31D3" w14:textId="77777777" w:rsidTr="00CC4DCC">
        <w:tc>
          <w:tcPr>
            <w:tcW w:w="9709" w:type="dxa"/>
          </w:tcPr>
          <w:p w14:paraId="6AC11C48" w14:textId="77777777" w:rsidR="0056518B" w:rsidRPr="000444D8" w:rsidRDefault="0056518B" w:rsidP="0056518B">
            <w:pPr>
              <w:spacing w:before="180"/>
              <w:rPr>
                <w:rFonts w:ascii="Cambria" w:hAnsi="Cambria"/>
                <w:b/>
                <w:sz w:val="22"/>
                <w:szCs w:val="22"/>
              </w:rPr>
            </w:pPr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Scope of the </w:t>
            </w:r>
            <w:proofErr w:type="gramStart"/>
            <w:r w:rsidRPr="000444D8">
              <w:rPr>
                <w:rFonts w:ascii="Cambria" w:hAnsi="Cambria"/>
                <w:b/>
                <w:sz w:val="22"/>
                <w:szCs w:val="22"/>
              </w:rPr>
              <w:t>Project :</w:t>
            </w:r>
            <w:proofErr w:type="gramEnd"/>
          </w:p>
          <w:p w14:paraId="27CFC72A" w14:textId="3EC0FAF0" w:rsidR="004F12BE" w:rsidRDefault="00D750BA" w:rsidP="0056518B">
            <w:pPr>
              <w:spacing w:before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Recent studies of air quality have shown that particulate matter is among the most important pollutants degrading air quality in many cities of Turkey. </w:t>
            </w:r>
            <w:r w:rsidR="0056518B" w:rsidRPr="004634B4">
              <w:rPr>
                <w:rFonts w:ascii="Cambria" w:hAnsi="Cambria"/>
                <w:sz w:val="22"/>
                <w:szCs w:val="22"/>
              </w:rPr>
              <w:t xml:space="preserve">In this </w:t>
            </w:r>
            <w:r w:rsidR="00CC045C">
              <w:rPr>
                <w:rFonts w:ascii="Cambria" w:hAnsi="Cambria"/>
                <w:sz w:val="22"/>
                <w:szCs w:val="22"/>
              </w:rPr>
              <w:t>work</w:t>
            </w:r>
            <w:r w:rsidR="004F12BE">
              <w:rPr>
                <w:rFonts w:ascii="Cambria" w:hAnsi="Cambria"/>
                <w:sz w:val="22"/>
                <w:szCs w:val="22"/>
              </w:rPr>
              <w:t>,</w:t>
            </w:r>
            <w:r w:rsidR="00CC045C">
              <w:rPr>
                <w:rFonts w:ascii="Cambria" w:hAnsi="Cambria"/>
                <w:sz w:val="22"/>
                <w:szCs w:val="22"/>
              </w:rPr>
              <w:t xml:space="preserve"> </w:t>
            </w:r>
            <w:r w:rsidR="0056518B" w:rsidRPr="004634B4">
              <w:rPr>
                <w:rFonts w:ascii="Cambria" w:hAnsi="Cambria"/>
                <w:sz w:val="22"/>
                <w:szCs w:val="22"/>
              </w:rPr>
              <w:t xml:space="preserve">students are expected to use </w:t>
            </w:r>
            <w:r w:rsidR="00CC045C">
              <w:rPr>
                <w:rFonts w:ascii="Cambria" w:hAnsi="Cambria"/>
                <w:sz w:val="22"/>
                <w:szCs w:val="22"/>
              </w:rPr>
              <w:t xml:space="preserve">archive air quality data measured by </w:t>
            </w:r>
            <w:proofErr w:type="spellStart"/>
            <w:r w:rsidR="00CC045C">
              <w:rPr>
                <w:rFonts w:ascii="Cambria" w:hAnsi="Cambria"/>
                <w:sz w:val="22"/>
                <w:szCs w:val="22"/>
              </w:rPr>
              <w:t>Ulusal</w:t>
            </w:r>
            <w:proofErr w:type="spellEnd"/>
            <w:r w:rsidR="00CC045C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C045C">
              <w:rPr>
                <w:rFonts w:ascii="Cambria" w:hAnsi="Cambria"/>
                <w:sz w:val="22"/>
                <w:szCs w:val="22"/>
              </w:rPr>
              <w:t>Hava</w:t>
            </w:r>
            <w:proofErr w:type="spellEnd"/>
            <w:r w:rsidR="00CC045C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C045C">
              <w:rPr>
                <w:rFonts w:ascii="Cambria" w:hAnsi="Cambria"/>
                <w:sz w:val="22"/>
                <w:szCs w:val="22"/>
              </w:rPr>
              <w:t>Kalitesi</w:t>
            </w:r>
            <w:proofErr w:type="spellEnd"/>
            <w:r w:rsidR="00CC045C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C045C">
              <w:rPr>
                <w:rFonts w:ascii="Cambria" w:hAnsi="Cambria"/>
                <w:sz w:val="22"/>
                <w:szCs w:val="22"/>
              </w:rPr>
              <w:t>İzleme</w:t>
            </w:r>
            <w:proofErr w:type="spellEnd"/>
            <w:r w:rsidR="00CC045C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="00CC045C">
              <w:rPr>
                <w:rFonts w:ascii="Cambria" w:hAnsi="Cambria"/>
                <w:sz w:val="22"/>
                <w:szCs w:val="22"/>
              </w:rPr>
              <w:t>Ağı</w:t>
            </w:r>
            <w:proofErr w:type="spellEnd"/>
            <w:r w:rsidR="00CC045C">
              <w:rPr>
                <w:rFonts w:ascii="Cambria" w:hAnsi="Cambria"/>
                <w:sz w:val="22"/>
                <w:szCs w:val="22"/>
              </w:rPr>
              <w:t xml:space="preserve"> (UHKİA)</w:t>
            </w:r>
            <w:r w:rsidR="004F12BE">
              <w:rPr>
                <w:rFonts w:ascii="Cambria" w:hAnsi="Cambria"/>
                <w:sz w:val="22"/>
                <w:szCs w:val="22"/>
              </w:rPr>
              <w:t xml:space="preserve"> and study</w:t>
            </w:r>
            <w:r w:rsidR="004F12BE" w:rsidRPr="004634B4">
              <w:rPr>
                <w:rFonts w:ascii="Cambria" w:hAnsi="Cambria"/>
                <w:sz w:val="22"/>
                <w:szCs w:val="22"/>
              </w:rPr>
              <w:t xml:space="preserve"> daily </w:t>
            </w:r>
            <w:r w:rsidR="004F12BE">
              <w:rPr>
                <w:rFonts w:ascii="Cambria" w:hAnsi="Cambria"/>
                <w:sz w:val="22"/>
                <w:szCs w:val="22"/>
              </w:rPr>
              <w:t>and long-term variabilities</w:t>
            </w:r>
            <w:r w:rsidR="004F12BE" w:rsidRPr="004634B4">
              <w:rPr>
                <w:rFonts w:ascii="Cambria" w:hAnsi="Cambria"/>
                <w:sz w:val="22"/>
                <w:szCs w:val="22"/>
              </w:rPr>
              <w:t xml:space="preserve"> in the concentrations </w:t>
            </w:r>
            <w:r w:rsidR="004F12BE">
              <w:rPr>
                <w:rFonts w:ascii="Cambria" w:hAnsi="Cambria"/>
                <w:sz w:val="22"/>
                <w:szCs w:val="22"/>
              </w:rPr>
              <w:t>of conventional pollutants</w:t>
            </w:r>
            <w:r w:rsidR="00ED0EE1">
              <w:rPr>
                <w:rFonts w:ascii="Cambria" w:hAnsi="Cambria"/>
                <w:sz w:val="22"/>
                <w:szCs w:val="22"/>
              </w:rPr>
              <w:t xml:space="preserve"> together with the meteorological </w:t>
            </w:r>
            <w:proofErr w:type="gramStart"/>
            <w:r w:rsidR="00ED0EE1">
              <w:rPr>
                <w:rFonts w:ascii="Cambria" w:hAnsi="Cambria"/>
                <w:sz w:val="22"/>
                <w:szCs w:val="22"/>
              </w:rPr>
              <w:t>parameters, and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 xml:space="preserve"> establish special emphasis on PM10 and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and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PM2.5</w:t>
            </w:r>
            <w:r w:rsidR="004F12BE">
              <w:rPr>
                <w:rFonts w:ascii="Cambria" w:hAnsi="Cambria"/>
                <w:sz w:val="22"/>
                <w:szCs w:val="22"/>
              </w:rPr>
              <w:t xml:space="preserve">. </w:t>
            </w:r>
          </w:p>
          <w:p w14:paraId="0389FE0C" w14:textId="4C214BA9" w:rsidR="00CC045C" w:rsidRDefault="004F12BE" w:rsidP="0056518B">
            <w:pPr>
              <w:spacing w:before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Web sites: </w:t>
            </w:r>
            <w:hyperlink r:id="rId8" w:history="1">
              <w:r w:rsidR="00CC045C" w:rsidRPr="00CD3C03">
                <w:rPr>
                  <w:rStyle w:val="Hyperlink"/>
                  <w:rFonts w:ascii="Cambria" w:hAnsi="Cambria"/>
                  <w:sz w:val="22"/>
                  <w:szCs w:val="22"/>
                </w:rPr>
                <w:t>https://sim.csb.gov.tr/Services/AirQuality</w:t>
              </w:r>
            </w:hyperlink>
            <w:r w:rsidR="00CC045C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 xml:space="preserve">and </w:t>
            </w:r>
            <w:hyperlink r:id="rId9" w:history="1">
              <w:r w:rsidRPr="00CD3C03">
                <w:rPr>
                  <w:rStyle w:val="Hyperlink"/>
                  <w:rFonts w:ascii="Cambria" w:hAnsi="Cambria"/>
                  <w:sz w:val="22"/>
                  <w:szCs w:val="22"/>
                </w:rPr>
                <w:t>https://sim.csb.gov.tr/STN/STN_Report/StationDataDownloadNew</w:t>
              </w:r>
            </w:hyperlink>
          </w:p>
          <w:p w14:paraId="3DFAECDA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454D7404" w14:textId="77777777" w:rsidTr="00CC4DCC">
        <w:tc>
          <w:tcPr>
            <w:tcW w:w="9709" w:type="dxa"/>
          </w:tcPr>
          <w:p w14:paraId="108D1DAC" w14:textId="77777777" w:rsidR="0056518B" w:rsidRPr="000444D8" w:rsidRDefault="0056518B" w:rsidP="0056518B">
            <w:pPr>
              <w:spacing w:before="120"/>
              <w:rPr>
                <w:rFonts w:ascii="Cambria" w:hAnsi="Cambria"/>
                <w:b/>
                <w:sz w:val="22"/>
                <w:szCs w:val="22"/>
              </w:rPr>
            </w:pPr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Hardware/Software/Lab/Equipment </w:t>
            </w:r>
            <w:proofErr w:type="gramStart"/>
            <w:r w:rsidRPr="000444D8">
              <w:rPr>
                <w:rFonts w:ascii="Cambria" w:hAnsi="Cambria"/>
                <w:b/>
                <w:sz w:val="22"/>
                <w:szCs w:val="22"/>
              </w:rPr>
              <w:t>Requirements :</w:t>
            </w:r>
            <w:proofErr w:type="gramEnd"/>
          </w:p>
          <w:p w14:paraId="10B808E2" w14:textId="2692B38F" w:rsidR="0056518B" w:rsidRPr="000444D8" w:rsidRDefault="00D750BA" w:rsidP="00ED0EE1">
            <w:pPr>
              <w:spacing w:before="18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Data from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Ulusal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Hava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Kalitesi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İzleme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Ağı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(UHKİA)</w:t>
            </w:r>
          </w:p>
          <w:p w14:paraId="7F397ED2" w14:textId="59D123FF" w:rsidR="0056518B" w:rsidRPr="000444D8" w:rsidRDefault="003412E2" w:rsidP="0056518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</w:t>
            </w:r>
            <w:r w:rsidR="0056518B" w:rsidRPr="000444D8">
              <w:rPr>
                <w:rFonts w:ascii="Cambria" w:hAnsi="Cambria"/>
                <w:sz w:val="22"/>
                <w:szCs w:val="22"/>
              </w:rPr>
              <w:t>omputer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="0056518B" w:rsidRPr="000444D8">
              <w:rPr>
                <w:rFonts w:ascii="Cambria" w:hAnsi="Cambria"/>
                <w:sz w:val="22"/>
                <w:szCs w:val="22"/>
              </w:rPr>
              <w:t xml:space="preserve"> with internet </w:t>
            </w:r>
            <w:r w:rsidR="0056518B">
              <w:rPr>
                <w:rFonts w:ascii="Cambria" w:hAnsi="Cambria"/>
                <w:sz w:val="22"/>
                <w:szCs w:val="22"/>
              </w:rPr>
              <w:t xml:space="preserve">for </w:t>
            </w:r>
            <w:r>
              <w:rPr>
                <w:rFonts w:ascii="Cambria" w:hAnsi="Cambria"/>
                <w:sz w:val="22"/>
                <w:szCs w:val="22"/>
              </w:rPr>
              <w:t>accessing the necessary information and</w:t>
            </w:r>
            <w:r w:rsidR="0056518B">
              <w:rPr>
                <w:rFonts w:ascii="Cambria" w:hAnsi="Cambria"/>
                <w:sz w:val="22"/>
                <w:szCs w:val="22"/>
              </w:rPr>
              <w:t xml:space="preserve"> data</w:t>
            </w:r>
          </w:p>
          <w:p w14:paraId="69643A6C" w14:textId="3C22C47F" w:rsidR="0056518B" w:rsidRPr="000444D8" w:rsidRDefault="0056518B" w:rsidP="0056518B">
            <w:pPr>
              <w:rPr>
                <w:rFonts w:ascii="Cambria" w:hAnsi="Cambria"/>
                <w:sz w:val="22"/>
                <w:szCs w:val="22"/>
              </w:rPr>
            </w:pPr>
            <w:r w:rsidRPr="000444D8">
              <w:rPr>
                <w:rFonts w:ascii="Cambria" w:hAnsi="Cambria"/>
                <w:sz w:val="22"/>
                <w:szCs w:val="22"/>
              </w:rPr>
              <w:t>Software</w:t>
            </w:r>
            <w:r w:rsidR="003412E2">
              <w:rPr>
                <w:rFonts w:ascii="Cambria" w:hAnsi="Cambria"/>
                <w:sz w:val="22"/>
                <w:szCs w:val="22"/>
              </w:rPr>
              <w:t xml:space="preserve"> (like Office 365)</w:t>
            </w:r>
            <w:r w:rsidRPr="000444D8">
              <w:rPr>
                <w:rFonts w:ascii="Cambria" w:hAnsi="Cambria"/>
                <w:sz w:val="22"/>
                <w:szCs w:val="22"/>
              </w:rPr>
              <w:t xml:space="preserve"> to </w:t>
            </w:r>
            <w:r>
              <w:rPr>
                <w:rFonts w:ascii="Cambria" w:hAnsi="Cambria"/>
                <w:sz w:val="22"/>
                <w:szCs w:val="22"/>
              </w:rPr>
              <w:t xml:space="preserve">perform analysis </w:t>
            </w:r>
            <w:r w:rsidR="003412E2">
              <w:rPr>
                <w:rFonts w:ascii="Cambria" w:hAnsi="Cambria"/>
                <w:sz w:val="22"/>
                <w:szCs w:val="22"/>
              </w:rPr>
              <w:t>and creating figures and tables,</w:t>
            </w:r>
            <w:r w:rsidRPr="000444D8">
              <w:rPr>
                <w:rFonts w:ascii="Cambria" w:hAnsi="Cambria"/>
                <w:sz w:val="22"/>
                <w:szCs w:val="22"/>
              </w:rPr>
              <w:t xml:space="preserve"> and writ</w:t>
            </w:r>
            <w:r w:rsidR="003412E2">
              <w:rPr>
                <w:rFonts w:ascii="Cambria" w:hAnsi="Cambria"/>
                <w:sz w:val="22"/>
                <w:szCs w:val="22"/>
              </w:rPr>
              <w:t>ing</w:t>
            </w:r>
            <w:r w:rsidRPr="000444D8">
              <w:rPr>
                <w:rFonts w:ascii="Cambria" w:hAnsi="Cambria"/>
                <w:sz w:val="22"/>
                <w:szCs w:val="22"/>
              </w:rPr>
              <w:t xml:space="preserve"> thesis</w:t>
            </w:r>
          </w:p>
          <w:p w14:paraId="4EBD0AA0" w14:textId="77777777"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14:paraId="6265D214" w14:textId="77777777" w:rsidTr="00CC4DCC">
        <w:tc>
          <w:tcPr>
            <w:tcW w:w="9709" w:type="dxa"/>
          </w:tcPr>
          <w:p w14:paraId="67A01551" w14:textId="10330929" w:rsidR="0056518B" w:rsidRDefault="0056518B" w:rsidP="0056518B">
            <w:pPr>
              <w:spacing w:before="180"/>
              <w:rPr>
                <w:rFonts w:ascii="Cambria" w:hAnsi="Cambria"/>
                <w:b/>
                <w:sz w:val="22"/>
                <w:szCs w:val="22"/>
              </w:rPr>
            </w:pPr>
            <w:r w:rsidRPr="000444D8">
              <w:rPr>
                <w:rFonts w:ascii="Cambria" w:hAnsi="Cambria"/>
                <w:b/>
                <w:sz w:val="22"/>
                <w:szCs w:val="22"/>
              </w:rPr>
              <w:t xml:space="preserve">Development </w:t>
            </w:r>
            <w:proofErr w:type="gramStart"/>
            <w:r w:rsidRPr="000444D8">
              <w:rPr>
                <w:rFonts w:ascii="Cambria" w:hAnsi="Cambria"/>
                <w:b/>
                <w:sz w:val="22"/>
                <w:szCs w:val="22"/>
              </w:rPr>
              <w:t>Plan :</w:t>
            </w:r>
            <w:proofErr w:type="gramEnd"/>
          </w:p>
          <w:p w14:paraId="10F33460" w14:textId="77777777" w:rsidR="00ED0EE1" w:rsidRPr="000444D8" w:rsidRDefault="00ED0EE1" w:rsidP="00ED0EE1">
            <w:pPr>
              <w:rPr>
                <w:rFonts w:ascii="Cambria" w:hAnsi="Cambria"/>
                <w:b/>
                <w:sz w:val="22"/>
                <w:szCs w:val="22"/>
              </w:rPr>
            </w:pPr>
          </w:p>
          <w:p w14:paraId="035EA1DE" w14:textId="04E91231" w:rsidR="0056518B" w:rsidRPr="000444D8" w:rsidRDefault="0056518B" w:rsidP="0056518B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0444D8">
              <w:rPr>
                <w:rFonts w:ascii="Cambria" w:hAnsi="Cambria"/>
                <w:sz w:val="22"/>
                <w:szCs w:val="22"/>
              </w:rPr>
              <w:t xml:space="preserve">Literature review, reading, and writing throughout the </w:t>
            </w:r>
            <w:r w:rsidR="00ED0EE1">
              <w:rPr>
                <w:rFonts w:ascii="Cambria" w:hAnsi="Cambria"/>
                <w:sz w:val="22"/>
                <w:szCs w:val="22"/>
              </w:rPr>
              <w:t>two semesters</w:t>
            </w:r>
          </w:p>
          <w:p w14:paraId="6BE6DF04" w14:textId="441906CC" w:rsidR="0056518B" w:rsidRPr="000444D8" w:rsidRDefault="0056518B" w:rsidP="0056518B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0444D8">
              <w:rPr>
                <w:rFonts w:ascii="Cambria" w:hAnsi="Cambria"/>
                <w:sz w:val="22"/>
                <w:szCs w:val="22"/>
              </w:rPr>
              <w:t xml:space="preserve">Downloading </w:t>
            </w:r>
            <w:r w:rsidR="00ED0EE1">
              <w:rPr>
                <w:rFonts w:ascii="Cambria" w:hAnsi="Cambria"/>
                <w:sz w:val="22"/>
                <w:szCs w:val="22"/>
              </w:rPr>
              <w:t>air quality</w:t>
            </w:r>
            <w:r>
              <w:rPr>
                <w:rFonts w:ascii="Cambria" w:hAnsi="Cambria"/>
                <w:sz w:val="22"/>
                <w:szCs w:val="22"/>
              </w:rPr>
              <w:t xml:space="preserve"> and </w:t>
            </w:r>
            <w:r w:rsidRPr="000444D8">
              <w:rPr>
                <w:rFonts w:ascii="Cambria" w:hAnsi="Cambria"/>
                <w:sz w:val="22"/>
                <w:szCs w:val="22"/>
              </w:rPr>
              <w:t xml:space="preserve">meteorological </w:t>
            </w:r>
            <w:r w:rsidR="00ED0EE1">
              <w:rPr>
                <w:rFonts w:ascii="Cambria" w:hAnsi="Cambria"/>
                <w:sz w:val="22"/>
                <w:szCs w:val="22"/>
              </w:rPr>
              <w:t>data</w:t>
            </w:r>
          </w:p>
          <w:p w14:paraId="13067CAA" w14:textId="3116AC1F" w:rsidR="0056518B" w:rsidRDefault="00ED0EE1" w:rsidP="0056518B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Analysis of data</w:t>
            </w:r>
          </w:p>
          <w:p w14:paraId="2537244F" w14:textId="77777777" w:rsidR="00B977DB" w:rsidRPr="00ED0EE1" w:rsidRDefault="00ED0EE1" w:rsidP="0056518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  <w:r w:rsidR="0056518B" w:rsidRPr="0056518B">
              <w:rPr>
                <w:rFonts w:ascii="Cambria" w:hAnsi="Cambria"/>
                <w:sz w:val="22"/>
                <w:szCs w:val="22"/>
              </w:rPr>
              <w:t>hesis writing</w:t>
            </w:r>
          </w:p>
          <w:p w14:paraId="56CF1BAE" w14:textId="4DD5FC26" w:rsidR="00ED0EE1" w:rsidRPr="00ED0EE1" w:rsidRDefault="00ED0EE1" w:rsidP="00ED0EE1">
            <w:pPr>
              <w:ind w:left="360"/>
              <w:rPr>
                <w:rFonts w:asciiTheme="majorHAnsi" w:hAnsiTheme="majorHAnsi"/>
                <w:sz w:val="22"/>
              </w:rPr>
            </w:pPr>
          </w:p>
        </w:tc>
      </w:tr>
    </w:tbl>
    <w:p w14:paraId="77392A5F" w14:textId="77777777" w:rsidR="00B80550" w:rsidRDefault="00B80550" w:rsidP="001230AD">
      <w:pPr>
        <w:jc w:val="center"/>
        <w:rPr>
          <w:rFonts w:asciiTheme="majorHAnsi" w:hAnsiTheme="majorHAnsi"/>
          <w:b/>
        </w:rPr>
      </w:pPr>
    </w:p>
    <w:p w14:paraId="671B67EF" w14:textId="77777777"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10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EA09" w14:textId="77777777" w:rsidR="008D1DD5" w:rsidRDefault="008D1DD5">
      <w:r>
        <w:separator/>
      </w:r>
    </w:p>
  </w:endnote>
  <w:endnote w:type="continuationSeparator" w:id="0">
    <w:p w14:paraId="744D1726" w14:textId="77777777" w:rsidR="008D1DD5" w:rsidRDefault="008D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45D58" w14:textId="77777777" w:rsidR="008D1DD5" w:rsidRDefault="008D1DD5">
      <w:r>
        <w:separator/>
      </w:r>
    </w:p>
  </w:footnote>
  <w:footnote w:type="continuationSeparator" w:id="0">
    <w:p w14:paraId="7C36A46F" w14:textId="77777777" w:rsidR="008D1DD5" w:rsidRDefault="008D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F14F" w14:textId="77777777" w:rsidR="00FB1AC4" w:rsidRPr="00FB1AC4" w:rsidRDefault="0011205E" w:rsidP="00FB1AC4">
    <w:pPr>
      <w:pStyle w:val="Header"/>
    </w:pPr>
    <w:r>
      <w:rPr>
        <w:b/>
        <w:noProof/>
        <w:lang w:val="tr-TR" w:eastAsia="tr-TR"/>
      </w:rPr>
      <w:drawing>
        <wp:inline distT="0" distB="0" distL="0" distR="0" wp14:anchorId="5AB7B390" wp14:editId="54707D8B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7A8D1C5A" wp14:editId="1285A741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BED"/>
    <w:multiLevelType w:val="hybridMultilevel"/>
    <w:tmpl w:val="57A27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36DEF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1D2769"/>
    <w:rsid w:val="00227FAA"/>
    <w:rsid w:val="002A2018"/>
    <w:rsid w:val="003234A9"/>
    <w:rsid w:val="003412E2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970CD"/>
    <w:rsid w:val="004A38F3"/>
    <w:rsid w:val="004A4699"/>
    <w:rsid w:val="004C4A14"/>
    <w:rsid w:val="004D05D7"/>
    <w:rsid w:val="004E427B"/>
    <w:rsid w:val="004F12BE"/>
    <w:rsid w:val="004F4BA1"/>
    <w:rsid w:val="00527540"/>
    <w:rsid w:val="00556391"/>
    <w:rsid w:val="005578DB"/>
    <w:rsid w:val="00561226"/>
    <w:rsid w:val="0056518B"/>
    <w:rsid w:val="00585C60"/>
    <w:rsid w:val="00594A2C"/>
    <w:rsid w:val="00613FFA"/>
    <w:rsid w:val="006302CB"/>
    <w:rsid w:val="00635C9F"/>
    <w:rsid w:val="00657246"/>
    <w:rsid w:val="00670018"/>
    <w:rsid w:val="00681F7A"/>
    <w:rsid w:val="00694428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8D1DD5"/>
    <w:rsid w:val="00905A07"/>
    <w:rsid w:val="009C401E"/>
    <w:rsid w:val="009D3E1C"/>
    <w:rsid w:val="009E4C09"/>
    <w:rsid w:val="009F092F"/>
    <w:rsid w:val="009F300F"/>
    <w:rsid w:val="00A1654D"/>
    <w:rsid w:val="00A30FDD"/>
    <w:rsid w:val="00A81016"/>
    <w:rsid w:val="00AC59D6"/>
    <w:rsid w:val="00B53300"/>
    <w:rsid w:val="00B55ADC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045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750BA"/>
    <w:rsid w:val="00D94667"/>
    <w:rsid w:val="00DC355F"/>
    <w:rsid w:val="00DE7149"/>
    <w:rsid w:val="00E64548"/>
    <w:rsid w:val="00E71606"/>
    <w:rsid w:val="00E80932"/>
    <w:rsid w:val="00ED0EE1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7BDBD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paragraph" w:styleId="ListParagraph">
    <w:name w:val="List Paragraph"/>
    <w:basedOn w:val="Normal"/>
    <w:uiPriority w:val="34"/>
    <w:qFormat/>
    <w:rsid w:val="0056518B"/>
    <w:pPr>
      <w:ind w:left="720"/>
      <w:contextualSpacing/>
    </w:pPr>
  </w:style>
  <w:style w:type="character" w:styleId="Hyperlink">
    <w:name w:val="Hyperlink"/>
    <w:basedOn w:val="DefaultParagraphFont"/>
    <w:unhideWhenUsed/>
    <w:rsid w:val="00CC04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m.csb.gov.tr/Services/AirQuali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m.csb.gov.tr/STN/STN_Report/StationDataDownloadN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D7AF-C59E-4C90-B35D-D63F6603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Mete Tayanç</cp:lastModifiedBy>
  <cp:revision>3</cp:revision>
  <cp:lastPrinted>2007-10-18T06:28:00Z</cp:lastPrinted>
  <dcterms:created xsi:type="dcterms:W3CDTF">2022-09-06T14:36:00Z</dcterms:created>
  <dcterms:modified xsi:type="dcterms:W3CDTF">2022-09-06T14:56:00Z</dcterms:modified>
</cp:coreProperties>
</file>