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6346E" w14:textId="77777777" w:rsidR="00B977DB" w:rsidRPr="00DC355F" w:rsidRDefault="00B977DB" w:rsidP="00B977DB">
      <w:pPr>
        <w:jc w:val="center"/>
        <w:rPr>
          <w:rFonts w:asciiTheme="majorHAnsi" w:hAnsiTheme="majorHAnsi"/>
          <w:b/>
          <w:sz w:val="26"/>
          <w:szCs w:val="26"/>
        </w:rPr>
      </w:pPr>
      <w:r w:rsidRPr="00DC355F">
        <w:rPr>
          <w:rFonts w:asciiTheme="majorHAnsi" w:hAnsiTheme="majorHAnsi"/>
          <w:b/>
          <w:sz w:val="26"/>
          <w:szCs w:val="26"/>
        </w:rPr>
        <w:t>MARMARA UNIVERSITY</w:t>
      </w:r>
      <w:r w:rsidR="00FB1AC4" w:rsidRPr="00DC355F">
        <w:rPr>
          <w:rFonts w:asciiTheme="majorHAnsi" w:hAnsiTheme="majorHAnsi"/>
          <w:b/>
          <w:sz w:val="26"/>
          <w:szCs w:val="26"/>
        </w:rPr>
        <w:t xml:space="preserve">              </w:t>
      </w:r>
    </w:p>
    <w:p w14:paraId="74062052" w14:textId="77777777" w:rsidR="00B977DB" w:rsidRPr="00DC355F" w:rsidRDefault="00B977DB" w:rsidP="00B977DB">
      <w:pPr>
        <w:jc w:val="center"/>
        <w:rPr>
          <w:rFonts w:asciiTheme="majorHAnsi" w:hAnsiTheme="majorHAnsi"/>
          <w:b/>
          <w:sz w:val="26"/>
          <w:szCs w:val="26"/>
        </w:rPr>
      </w:pPr>
      <w:r w:rsidRPr="00DC355F">
        <w:rPr>
          <w:rFonts w:asciiTheme="majorHAnsi" w:hAnsiTheme="majorHAnsi"/>
          <w:b/>
          <w:sz w:val="26"/>
          <w:szCs w:val="26"/>
        </w:rPr>
        <w:t>FACULTY OF ENGINEERING</w:t>
      </w:r>
    </w:p>
    <w:p w14:paraId="2A12EB1E" w14:textId="77777777" w:rsidR="00B977DB" w:rsidRPr="00DC355F" w:rsidRDefault="00B977DB" w:rsidP="00B977DB">
      <w:pPr>
        <w:tabs>
          <w:tab w:val="left" w:leader="underscore" w:pos="2880"/>
        </w:tabs>
        <w:jc w:val="center"/>
        <w:rPr>
          <w:rFonts w:asciiTheme="majorHAnsi" w:hAnsiTheme="majorHAnsi"/>
          <w:b/>
          <w:sz w:val="26"/>
          <w:szCs w:val="26"/>
        </w:rPr>
      </w:pPr>
      <w:r w:rsidRPr="00DC355F">
        <w:rPr>
          <w:rFonts w:asciiTheme="majorHAnsi" w:hAnsiTheme="majorHAnsi"/>
          <w:b/>
          <w:sz w:val="26"/>
          <w:szCs w:val="26"/>
        </w:rPr>
        <w:t>ENVIRONMENTAL ENGINEERING DEPARTMENT</w:t>
      </w:r>
    </w:p>
    <w:p w14:paraId="32D2A528" w14:textId="77777777" w:rsidR="00B977DB" w:rsidRPr="00DC355F" w:rsidRDefault="00B977DB" w:rsidP="00B977DB">
      <w:pPr>
        <w:jc w:val="center"/>
        <w:rPr>
          <w:rFonts w:asciiTheme="majorHAnsi" w:hAnsiTheme="majorHAnsi"/>
          <w:b/>
          <w:sz w:val="26"/>
          <w:szCs w:val="26"/>
        </w:rPr>
      </w:pPr>
    </w:p>
    <w:p w14:paraId="5616BF67" w14:textId="77777777" w:rsidR="00C509EA" w:rsidRPr="00DC355F" w:rsidRDefault="00C509EA" w:rsidP="00C509EA">
      <w:pPr>
        <w:tabs>
          <w:tab w:val="left" w:leader="underscore" w:pos="1008"/>
          <w:tab w:val="left" w:leader="underscore" w:pos="1152"/>
          <w:tab w:val="left" w:leader="underscore" w:pos="1440"/>
          <w:tab w:val="left" w:leader="underscore" w:pos="2160"/>
        </w:tabs>
        <w:jc w:val="center"/>
        <w:rPr>
          <w:rFonts w:asciiTheme="majorHAnsi" w:hAnsiTheme="majorHAnsi"/>
          <w:b/>
          <w:sz w:val="26"/>
          <w:szCs w:val="26"/>
        </w:rPr>
      </w:pPr>
      <w:bookmarkStart w:id="0" w:name="OLE_LINK1"/>
      <w:bookmarkStart w:id="1" w:name="OLE_LINK2"/>
      <w:r w:rsidRPr="00DC355F">
        <w:rPr>
          <w:rFonts w:asciiTheme="majorHAnsi" w:hAnsiTheme="majorHAnsi"/>
          <w:b/>
          <w:sz w:val="26"/>
          <w:szCs w:val="26"/>
        </w:rPr>
        <w:t>ENVE 4</w:t>
      </w:r>
      <w:r w:rsidR="009F092F">
        <w:rPr>
          <w:rFonts w:asciiTheme="majorHAnsi" w:hAnsiTheme="majorHAnsi"/>
          <w:b/>
          <w:sz w:val="26"/>
          <w:szCs w:val="26"/>
        </w:rPr>
        <w:t>1</w:t>
      </w:r>
      <w:r w:rsidRPr="00DC355F">
        <w:rPr>
          <w:rFonts w:asciiTheme="majorHAnsi" w:hAnsiTheme="majorHAnsi"/>
          <w:b/>
          <w:sz w:val="26"/>
          <w:szCs w:val="26"/>
        </w:rPr>
        <w:t>97/4</w:t>
      </w:r>
      <w:r w:rsidR="009F092F">
        <w:rPr>
          <w:rFonts w:asciiTheme="majorHAnsi" w:hAnsiTheme="majorHAnsi"/>
          <w:b/>
          <w:sz w:val="26"/>
          <w:szCs w:val="26"/>
        </w:rPr>
        <w:t>1</w:t>
      </w:r>
      <w:r w:rsidRPr="00DC355F">
        <w:rPr>
          <w:rFonts w:asciiTheme="majorHAnsi" w:hAnsiTheme="majorHAnsi"/>
          <w:b/>
          <w:sz w:val="26"/>
          <w:szCs w:val="26"/>
        </w:rPr>
        <w:t xml:space="preserve">98 </w:t>
      </w:r>
      <w:r>
        <w:rPr>
          <w:rFonts w:asciiTheme="majorHAnsi" w:hAnsiTheme="majorHAnsi"/>
          <w:b/>
          <w:sz w:val="26"/>
          <w:szCs w:val="26"/>
        </w:rPr>
        <w:t>ENGINEERING</w:t>
      </w:r>
      <w:r w:rsidRPr="00DC355F">
        <w:rPr>
          <w:rFonts w:asciiTheme="majorHAnsi" w:hAnsiTheme="majorHAnsi"/>
          <w:b/>
          <w:sz w:val="26"/>
          <w:szCs w:val="26"/>
        </w:rPr>
        <w:t xml:space="preserve"> PROJECT</w:t>
      </w:r>
    </w:p>
    <w:bookmarkEnd w:id="0"/>
    <w:bookmarkEnd w:id="1"/>
    <w:p w14:paraId="41B9C462" w14:textId="77777777" w:rsidR="00C509EA" w:rsidRPr="00DC355F" w:rsidRDefault="00C509EA" w:rsidP="00C509EA">
      <w:pPr>
        <w:jc w:val="center"/>
        <w:rPr>
          <w:rFonts w:asciiTheme="majorHAnsi" w:hAnsiTheme="majorHAnsi"/>
          <w:b/>
          <w:sz w:val="26"/>
          <w:szCs w:val="26"/>
        </w:rPr>
      </w:pPr>
      <w:r w:rsidRPr="00DC355F">
        <w:rPr>
          <w:rFonts w:asciiTheme="majorHAnsi" w:hAnsiTheme="majorHAnsi"/>
          <w:b/>
          <w:sz w:val="26"/>
          <w:szCs w:val="26"/>
        </w:rPr>
        <w:t>PROPOSAL FORM</w:t>
      </w:r>
    </w:p>
    <w:p w14:paraId="0EAFC802" w14:textId="77777777" w:rsidR="00C509EA" w:rsidRPr="00B80550" w:rsidRDefault="000943E8" w:rsidP="00C509EA">
      <w:pPr>
        <w:jc w:val="center"/>
        <w:rPr>
          <w:rFonts w:asciiTheme="majorHAnsi" w:hAnsiTheme="majorHAnsi"/>
          <w:b/>
        </w:rPr>
      </w:pPr>
      <w:r>
        <w:rPr>
          <w:rFonts w:asciiTheme="majorHAnsi" w:hAnsiTheme="majorHAnsi"/>
          <w:b/>
          <w:sz w:val="26"/>
          <w:szCs w:val="26"/>
        </w:rPr>
        <w:t>FALL</w:t>
      </w:r>
      <w:r w:rsidR="00C509EA" w:rsidRPr="00DC355F">
        <w:rPr>
          <w:rFonts w:asciiTheme="majorHAnsi" w:hAnsiTheme="majorHAnsi"/>
          <w:b/>
          <w:sz w:val="26"/>
          <w:szCs w:val="26"/>
        </w:rPr>
        <w:t xml:space="preserve"> 20</w:t>
      </w:r>
      <w:r w:rsidR="009D3E1C">
        <w:rPr>
          <w:rFonts w:asciiTheme="majorHAnsi" w:hAnsiTheme="majorHAnsi"/>
          <w:b/>
          <w:sz w:val="26"/>
          <w:szCs w:val="26"/>
        </w:rPr>
        <w:t>2</w:t>
      </w:r>
      <w:r w:rsidR="009269B7">
        <w:rPr>
          <w:rFonts w:asciiTheme="majorHAnsi" w:hAnsiTheme="majorHAnsi"/>
          <w:b/>
          <w:sz w:val="26"/>
          <w:szCs w:val="26"/>
        </w:rPr>
        <w:t>5</w:t>
      </w:r>
      <w:r w:rsidR="00392061">
        <w:rPr>
          <w:rFonts w:asciiTheme="majorHAnsi" w:hAnsiTheme="majorHAnsi"/>
          <w:b/>
          <w:sz w:val="26"/>
          <w:szCs w:val="26"/>
        </w:rPr>
        <w:t>-202</w:t>
      </w:r>
      <w:r w:rsidR="009269B7">
        <w:rPr>
          <w:rFonts w:asciiTheme="majorHAnsi" w:hAnsiTheme="majorHAnsi"/>
          <w:b/>
          <w:sz w:val="26"/>
          <w:szCs w:val="26"/>
        </w:rPr>
        <w:t>6</w:t>
      </w:r>
    </w:p>
    <w:p w14:paraId="0898B77E" w14:textId="77777777" w:rsidR="00B977DB" w:rsidRPr="00B80550" w:rsidRDefault="00B977DB" w:rsidP="00B977DB">
      <w:pPr>
        <w:jc w:val="center"/>
        <w:rPr>
          <w:rFonts w:asciiTheme="majorHAnsi" w:hAnsiTheme="majorHAnsi"/>
          <w:b/>
        </w:rPr>
      </w:pP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09"/>
      </w:tblGrid>
      <w:tr w:rsidR="00B977DB" w:rsidRPr="00503884" w14:paraId="3D177632" w14:textId="77777777" w:rsidTr="00CC4DCC">
        <w:tc>
          <w:tcPr>
            <w:tcW w:w="9709" w:type="dxa"/>
          </w:tcPr>
          <w:p w14:paraId="2CC76366" w14:textId="118D5DCD" w:rsidR="00B977DB" w:rsidRPr="00503884" w:rsidRDefault="00B977DB" w:rsidP="00D94667">
            <w:pPr>
              <w:rPr>
                <w:rFonts w:asciiTheme="minorHAnsi" w:hAnsiTheme="minorHAnsi" w:cstheme="minorHAnsi"/>
              </w:rPr>
            </w:pPr>
            <w:r w:rsidRPr="00503884">
              <w:rPr>
                <w:rFonts w:asciiTheme="minorHAnsi" w:hAnsiTheme="minorHAnsi" w:cstheme="minorHAnsi"/>
                <w:b/>
              </w:rPr>
              <w:t xml:space="preserve">Instructor: </w:t>
            </w:r>
            <w:r w:rsidR="003234A9" w:rsidRPr="00503884">
              <w:rPr>
                <w:rFonts w:asciiTheme="minorHAnsi" w:hAnsiTheme="minorHAnsi" w:cstheme="minorHAnsi"/>
                <w:b/>
              </w:rPr>
              <w:t xml:space="preserve"> </w:t>
            </w:r>
            <w:proofErr w:type="spellStart"/>
            <w:r w:rsidR="00AD51F6" w:rsidRPr="00AD51F6">
              <w:rPr>
                <w:rFonts w:asciiTheme="minorHAnsi" w:hAnsiTheme="minorHAnsi" w:cstheme="minorHAnsi"/>
                <w:bCs/>
              </w:rPr>
              <w:t>Adile</w:t>
            </w:r>
            <w:proofErr w:type="spellEnd"/>
            <w:r w:rsidR="00AD51F6" w:rsidRPr="00AD51F6">
              <w:rPr>
                <w:rFonts w:asciiTheme="minorHAnsi" w:hAnsiTheme="minorHAnsi" w:cstheme="minorHAnsi"/>
                <w:bCs/>
              </w:rPr>
              <w:t xml:space="preserve"> </w:t>
            </w:r>
            <w:proofErr w:type="spellStart"/>
            <w:r w:rsidR="00AD51F6" w:rsidRPr="00AD51F6">
              <w:rPr>
                <w:rFonts w:asciiTheme="minorHAnsi" w:hAnsiTheme="minorHAnsi" w:cstheme="minorHAnsi"/>
                <w:bCs/>
              </w:rPr>
              <w:t>Evren</w:t>
            </w:r>
            <w:proofErr w:type="spellEnd"/>
            <w:r w:rsidR="00AD51F6" w:rsidRPr="00AD51F6">
              <w:rPr>
                <w:rFonts w:asciiTheme="minorHAnsi" w:hAnsiTheme="minorHAnsi" w:cstheme="minorHAnsi"/>
                <w:bCs/>
              </w:rPr>
              <w:t xml:space="preserve"> T</w:t>
            </w:r>
            <w:r w:rsidR="00D75658">
              <w:rPr>
                <w:rFonts w:asciiTheme="minorHAnsi" w:hAnsiTheme="minorHAnsi" w:cstheme="minorHAnsi"/>
                <w:bCs/>
              </w:rPr>
              <w:t>UĞTAŞ</w:t>
            </w:r>
          </w:p>
          <w:p w14:paraId="783D0DFA" w14:textId="77777777" w:rsidR="009F300F" w:rsidRPr="00503884" w:rsidRDefault="009F300F" w:rsidP="00D94667">
            <w:pPr>
              <w:rPr>
                <w:rFonts w:asciiTheme="minorHAnsi" w:hAnsiTheme="minorHAnsi" w:cstheme="minorHAnsi"/>
                <w:b/>
              </w:rPr>
            </w:pPr>
          </w:p>
          <w:p w14:paraId="594E2C6D" w14:textId="1E67AD60" w:rsidR="009F300F" w:rsidRPr="00503884" w:rsidRDefault="009F300F" w:rsidP="009F300F">
            <w:pPr>
              <w:rPr>
                <w:rFonts w:asciiTheme="minorHAnsi" w:hAnsiTheme="minorHAnsi" w:cstheme="minorHAnsi"/>
              </w:rPr>
            </w:pPr>
            <w:r w:rsidRPr="00503884">
              <w:rPr>
                <w:rFonts w:asciiTheme="minorHAnsi" w:hAnsiTheme="minorHAnsi" w:cstheme="minorHAnsi"/>
                <w:b/>
              </w:rPr>
              <w:t>Project Title:</w:t>
            </w:r>
            <w:r w:rsidR="003234A9" w:rsidRPr="00503884">
              <w:rPr>
                <w:rFonts w:asciiTheme="minorHAnsi" w:hAnsiTheme="minorHAnsi" w:cstheme="minorHAnsi"/>
                <w:b/>
              </w:rPr>
              <w:t xml:space="preserve"> </w:t>
            </w:r>
            <w:r w:rsidR="004D153F" w:rsidRPr="004D153F">
              <w:rPr>
                <w:rFonts w:asciiTheme="minorHAnsi" w:hAnsiTheme="minorHAnsi" w:cstheme="minorHAnsi"/>
                <w:bCs/>
              </w:rPr>
              <w:t>IMPROVING pH PREDICTION IN ANAEROBIC DIGESTION MODELS</w:t>
            </w:r>
          </w:p>
          <w:p w14:paraId="270B2E23" w14:textId="77777777" w:rsidR="00B977DB" w:rsidRPr="00503884" w:rsidRDefault="00B977DB" w:rsidP="00D94667">
            <w:pPr>
              <w:rPr>
                <w:rFonts w:asciiTheme="minorHAnsi" w:hAnsiTheme="minorHAnsi" w:cstheme="minorHAnsi"/>
                <w:b/>
              </w:rPr>
            </w:pPr>
          </w:p>
          <w:p w14:paraId="72F5B4B3" w14:textId="1BE15B6E" w:rsidR="00B977DB" w:rsidRPr="00503884" w:rsidRDefault="00B977DB" w:rsidP="00D94667">
            <w:pPr>
              <w:rPr>
                <w:rFonts w:asciiTheme="minorHAnsi" w:hAnsiTheme="minorHAnsi" w:cstheme="minorHAnsi"/>
                <w:b/>
              </w:rPr>
            </w:pPr>
            <w:r w:rsidRPr="00503884">
              <w:rPr>
                <w:rFonts w:asciiTheme="minorHAnsi" w:hAnsiTheme="minorHAnsi" w:cstheme="minorHAnsi"/>
                <w:b/>
              </w:rPr>
              <w:t xml:space="preserve">Proposal No.: </w:t>
            </w:r>
            <w:r w:rsidR="00836957" w:rsidRPr="00503884">
              <w:rPr>
                <w:rFonts w:asciiTheme="minorHAnsi" w:hAnsiTheme="minorHAnsi" w:cstheme="minorHAnsi"/>
                <w:bCs/>
              </w:rPr>
              <w:t>#</w:t>
            </w:r>
            <w:r w:rsidR="009E0696" w:rsidRPr="00503884">
              <w:rPr>
                <w:rFonts w:asciiTheme="minorHAnsi" w:hAnsiTheme="minorHAnsi" w:cstheme="minorHAnsi"/>
                <w:bCs/>
              </w:rPr>
              <w:t>1</w:t>
            </w:r>
            <w:r w:rsidR="00BD268B" w:rsidRPr="00503884">
              <w:rPr>
                <w:rFonts w:asciiTheme="minorHAnsi" w:hAnsiTheme="minorHAnsi" w:cstheme="minorHAnsi"/>
                <w:b/>
              </w:rPr>
              <w:t xml:space="preserve">   </w:t>
            </w:r>
          </w:p>
          <w:p w14:paraId="57223BE0" w14:textId="77777777" w:rsidR="00B977DB" w:rsidRPr="00503884" w:rsidRDefault="00B977DB" w:rsidP="00D94667">
            <w:pPr>
              <w:rPr>
                <w:rFonts w:asciiTheme="minorHAnsi" w:hAnsiTheme="minorHAnsi" w:cstheme="minorHAnsi"/>
                <w:b/>
              </w:rPr>
            </w:pPr>
          </w:p>
          <w:p w14:paraId="575FDC29" w14:textId="5DBA26E0" w:rsidR="00B977DB" w:rsidRPr="00503884" w:rsidRDefault="00B977DB" w:rsidP="00D94667">
            <w:pPr>
              <w:rPr>
                <w:rFonts w:asciiTheme="minorHAnsi" w:hAnsiTheme="minorHAnsi" w:cstheme="minorHAnsi"/>
              </w:rPr>
            </w:pPr>
            <w:r w:rsidRPr="00503884">
              <w:rPr>
                <w:rFonts w:asciiTheme="minorHAnsi" w:hAnsiTheme="minorHAnsi" w:cstheme="minorHAnsi"/>
                <w:b/>
              </w:rPr>
              <w:t>Number of Students:</w:t>
            </w:r>
            <w:r w:rsidR="00833723" w:rsidRPr="00503884">
              <w:rPr>
                <w:rFonts w:asciiTheme="minorHAnsi" w:hAnsiTheme="minorHAnsi" w:cstheme="minorHAnsi"/>
                <w:b/>
              </w:rPr>
              <w:t xml:space="preserve"> </w:t>
            </w:r>
            <w:r w:rsidR="009269B7" w:rsidRPr="00503884">
              <w:rPr>
                <w:rFonts w:asciiTheme="minorHAnsi" w:hAnsiTheme="minorHAnsi" w:cstheme="minorHAnsi"/>
              </w:rPr>
              <w:t>(Max 2</w:t>
            </w:r>
            <w:r w:rsidR="00833723" w:rsidRPr="00503884">
              <w:rPr>
                <w:rFonts w:asciiTheme="minorHAnsi" w:hAnsiTheme="minorHAnsi" w:cstheme="minorHAnsi"/>
              </w:rPr>
              <w:t xml:space="preserve"> students)</w:t>
            </w:r>
          </w:p>
          <w:p w14:paraId="138DFE4B" w14:textId="77777777" w:rsidR="00B977DB" w:rsidRPr="00503884" w:rsidRDefault="00B977DB" w:rsidP="00D94667">
            <w:pPr>
              <w:rPr>
                <w:rFonts w:asciiTheme="minorHAnsi" w:hAnsiTheme="minorHAnsi" w:cstheme="minorHAnsi"/>
                <w:b/>
              </w:rPr>
            </w:pPr>
          </w:p>
          <w:p w14:paraId="69621668" w14:textId="03E452D0" w:rsidR="00B977DB" w:rsidRDefault="00B977DB" w:rsidP="00D94667">
            <w:pPr>
              <w:rPr>
                <w:rFonts w:asciiTheme="minorHAnsi" w:hAnsiTheme="minorHAnsi" w:cstheme="minorHAnsi"/>
                <w:bCs/>
              </w:rPr>
            </w:pPr>
            <w:r w:rsidRPr="00503884">
              <w:rPr>
                <w:rFonts w:asciiTheme="minorHAnsi" w:hAnsiTheme="minorHAnsi" w:cstheme="minorHAnsi"/>
                <w:b/>
              </w:rPr>
              <w:t>Requirements (from students):</w:t>
            </w:r>
            <w:r w:rsidR="00836957" w:rsidRPr="00503884">
              <w:rPr>
                <w:rFonts w:asciiTheme="minorHAnsi" w:hAnsiTheme="minorHAnsi" w:cstheme="minorHAnsi"/>
                <w:b/>
              </w:rPr>
              <w:t xml:space="preserve"> </w:t>
            </w:r>
            <w:r w:rsidR="004D153F" w:rsidRPr="004D153F">
              <w:rPr>
                <w:rFonts w:asciiTheme="minorHAnsi" w:hAnsiTheme="minorHAnsi" w:cstheme="minorHAnsi"/>
                <w:bCs/>
              </w:rPr>
              <w:t xml:space="preserve">2209-A - </w:t>
            </w:r>
            <w:proofErr w:type="spellStart"/>
            <w:r w:rsidR="004D153F" w:rsidRPr="004D153F">
              <w:rPr>
                <w:rFonts w:asciiTheme="minorHAnsi" w:hAnsiTheme="minorHAnsi" w:cstheme="minorHAnsi"/>
                <w:bCs/>
              </w:rPr>
              <w:t>Üniversite</w:t>
            </w:r>
            <w:proofErr w:type="spellEnd"/>
            <w:r w:rsidR="004D153F" w:rsidRPr="004D153F">
              <w:rPr>
                <w:rFonts w:asciiTheme="minorHAnsi" w:hAnsiTheme="minorHAnsi" w:cstheme="minorHAnsi"/>
                <w:bCs/>
              </w:rPr>
              <w:t xml:space="preserve"> </w:t>
            </w:r>
            <w:proofErr w:type="spellStart"/>
            <w:r w:rsidR="004D153F" w:rsidRPr="004D153F">
              <w:rPr>
                <w:rFonts w:asciiTheme="minorHAnsi" w:hAnsiTheme="minorHAnsi" w:cstheme="minorHAnsi"/>
                <w:bCs/>
              </w:rPr>
              <w:t>Öğrencileri</w:t>
            </w:r>
            <w:proofErr w:type="spellEnd"/>
            <w:r w:rsidR="004D153F" w:rsidRPr="004D153F">
              <w:rPr>
                <w:rFonts w:asciiTheme="minorHAnsi" w:hAnsiTheme="minorHAnsi" w:cstheme="minorHAnsi"/>
                <w:bCs/>
              </w:rPr>
              <w:t xml:space="preserve"> </w:t>
            </w:r>
            <w:proofErr w:type="spellStart"/>
            <w:r w:rsidR="004D153F" w:rsidRPr="004D153F">
              <w:rPr>
                <w:rFonts w:asciiTheme="minorHAnsi" w:hAnsiTheme="minorHAnsi" w:cstheme="minorHAnsi"/>
                <w:bCs/>
              </w:rPr>
              <w:t>Araştırma</w:t>
            </w:r>
            <w:proofErr w:type="spellEnd"/>
            <w:r w:rsidR="004D153F" w:rsidRPr="004D153F">
              <w:rPr>
                <w:rFonts w:asciiTheme="minorHAnsi" w:hAnsiTheme="minorHAnsi" w:cstheme="minorHAnsi"/>
                <w:bCs/>
              </w:rPr>
              <w:t xml:space="preserve"> </w:t>
            </w:r>
            <w:proofErr w:type="spellStart"/>
            <w:r w:rsidR="004D153F" w:rsidRPr="004D153F">
              <w:rPr>
                <w:rFonts w:asciiTheme="minorHAnsi" w:hAnsiTheme="minorHAnsi" w:cstheme="minorHAnsi"/>
                <w:bCs/>
              </w:rPr>
              <w:t>Projeleri</w:t>
            </w:r>
            <w:proofErr w:type="spellEnd"/>
            <w:r w:rsidR="004D153F" w:rsidRPr="004D153F">
              <w:rPr>
                <w:rFonts w:asciiTheme="minorHAnsi" w:hAnsiTheme="minorHAnsi" w:cstheme="minorHAnsi"/>
                <w:bCs/>
              </w:rPr>
              <w:t xml:space="preserve"> </w:t>
            </w:r>
            <w:proofErr w:type="spellStart"/>
            <w:r w:rsidR="004D153F" w:rsidRPr="004D153F">
              <w:rPr>
                <w:rFonts w:asciiTheme="minorHAnsi" w:hAnsiTheme="minorHAnsi" w:cstheme="minorHAnsi"/>
                <w:bCs/>
              </w:rPr>
              <w:t>Destekleme</w:t>
            </w:r>
            <w:proofErr w:type="spellEnd"/>
            <w:r w:rsidR="004D153F" w:rsidRPr="004D153F">
              <w:rPr>
                <w:rFonts w:asciiTheme="minorHAnsi" w:hAnsiTheme="minorHAnsi" w:cstheme="minorHAnsi"/>
                <w:bCs/>
              </w:rPr>
              <w:t xml:space="preserve"> </w:t>
            </w:r>
            <w:proofErr w:type="spellStart"/>
            <w:r w:rsidR="004D153F" w:rsidRPr="004D153F">
              <w:rPr>
                <w:rFonts w:asciiTheme="minorHAnsi" w:hAnsiTheme="minorHAnsi" w:cstheme="minorHAnsi"/>
                <w:bCs/>
              </w:rPr>
              <w:t>Programı</w:t>
            </w:r>
            <w:proofErr w:type="spellEnd"/>
            <w:r w:rsidR="004D153F">
              <w:rPr>
                <w:rFonts w:asciiTheme="minorHAnsi" w:hAnsiTheme="minorHAnsi" w:cstheme="minorHAnsi"/>
                <w:bCs/>
              </w:rPr>
              <w:t xml:space="preserve"> </w:t>
            </w:r>
            <w:proofErr w:type="spellStart"/>
            <w:r w:rsidR="004D153F">
              <w:rPr>
                <w:rFonts w:asciiTheme="minorHAnsi" w:hAnsiTheme="minorHAnsi" w:cstheme="minorHAnsi"/>
                <w:bCs/>
              </w:rPr>
              <w:t>Başvurusu</w:t>
            </w:r>
            <w:proofErr w:type="spellEnd"/>
            <w:r w:rsidR="004D153F">
              <w:rPr>
                <w:rFonts w:asciiTheme="minorHAnsi" w:hAnsiTheme="minorHAnsi" w:cstheme="minorHAnsi"/>
                <w:bCs/>
              </w:rPr>
              <w:t xml:space="preserve"> (</w:t>
            </w:r>
            <w:proofErr w:type="spellStart"/>
            <w:r w:rsidR="004D153F">
              <w:rPr>
                <w:rFonts w:asciiTheme="minorHAnsi" w:hAnsiTheme="minorHAnsi" w:cstheme="minorHAnsi"/>
                <w:bCs/>
              </w:rPr>
              <w:t>Kasım</w:t>
            </w:r>
            <w:proofErr w:type="spellEnd"/>
            <w:r w:rsidR="004D153F">
              <w:rPr>
                <w:rFonts w:asciiTheme="minorHAnsi" w:hAnsiTheme="minorHAnsi" w:cstheme="minorHAnsi"/>
                <w:bCs/>
              </w:rPr>
              <w:t xml:space="preserve"> 2025)</w:t>
            </w:r>
            <w:r w:rsidR="00D75658">
              <w:rPr>
                <w:rFonts w:asciiTheme="minorHAnsi" w:hAnsiTheme="minorHAnsi" w:cstheme="minorHAnsi"/>
                <w:bCs/>
              </w:rPr>
              <w:t xml:space="preserve"> </w:t>
            </w:r>
            <w:proofErr w:type="spellStart"/>
            <w:r w:rsidR="00D75658">
              <w:rPr>
                <w:rFonts w:asciiTheme="minorHAnsi" w:hAnsiTheme="minorHAnsi" w:cstheme="minorHAnsi"/>
                <w:bCs/>
              </w:rPr>
              <w:t>Oğuzhan</w:t>
            </w:r>
            <w:proofErr w:type="spellEnd"/>
            <w:r w:rsidR="00D75658">
              <w:rPr>
                <w:rFonts w:asciiTheme="minorHAnsi" w:hAnsiTheme="minorHAnsi" w:cstheme="minorHAnsi"/>
                <w:bCs/>
              </w:rPr>
              <w:t xml:space="preserve"> </w:t>
            </w:r>
            <w:proofErr w:type="spellStart"/>
            <w:r w:rsidR="00D75658">
              <w:rPr>
                <w:rFonts w:asciiTheme="minorHAnsi" w:hAnsiTheme="minorHAnsi" w:cstheme="minorHAnsi"/>
                <w:bCs/>
              </w:rPr>
              <w:t>Çelik</w:t>
            </w:r>
            <w:proofErr w:type="spellEnd"/>
            <w:r w:rsidR="00D75658">
              <w:rPr>
                <w:rFonts w:asciiTheme="minorHAnsi" w:hAnsiTheme="minorHAnsi" w:cstheme="minorHAnsi"/>
                <w:bCs/>
              </w:rPr>
              <w:t xml:space="preserve"> </w:t>
            </w:r>
            <w:proofErr w:type="spellStart"/>
            <w:r w:rsidR="00D75658">
              <w:rPr>
                <w:rFonts w:asciiTheme="minorHAnsi" w:hAnsiTheme="minorHAnsi" w:cstheme="minorHAnsi"/>
                <w:bCs/>
              </w:rPr>
              <w:t>ve</w:t>
            </w:r>
            <w:proofErr w:type="spellEnd"/>
            <w:r w:rsidR="00D75658">
              <w:rPr>
                <w:rFonts w:asciiTheme="minorHAnsi" w:hAnsiTheme="minorHAnsi" w:cstheme="minorHAnsi"/>
                <w:bCs/>
              </w:rPr>
              <w:t xml:space="preserve"> </w:t>
            </w:r>
            <w:proofErr w:type="spellStart"/>
            <w:r w:rsidR="00D75658">
              <w:rPr>
                <w:rFonts w:asciiTheme="minorHAnsi" w:hAnsiTheme="minorHAnsi" w:cstheme="minorHAnsi"/>
                <w:bCs/>
              </w:rPr>
              <w:t>Sena</w:t>
            </w:r>
            <w:proofErr w:type="spellEnd"/>
            <w:r w:rsidR="00D75658">
              <w:rPr>
                <w:rFonts w:asciiTheme="minorHAnsi" w:hAnsiTheme="minorHAnsi" w:cstheme="minorHAnsi"/>
                <w:bCs/>
              </w:rPr>
              <w:t xml:space="preserve"> </w:t>
            </w:r>
            <w:proofErr w:type="spellStart"/>
            <w:r w:rsidR="00D75658">
              <w:rPr>
                <w:rFonts w:asciiTheme="minorHAnsi" w:hAnsiTheme="minorHAnsi" w:cstheme="minorHAnsi"/>
                <w:bCs/>
              </w:rPr>
              <w:t>Öztetik</w:t>
            </w:r>
            <w:proofErr w:type="spellEnd"/>
          </w:p>
          <w:p w14:paraId="329C9BF3" w14:textId="03583125" w:rsidR="004D153F" w:rsidRPr="00503884" w:rsidRDefault="004D153F" w:rsidP="00D94667">
            <w:pPr>
              <w:rPr>
                <w:rFonts w:asciiTheme="minorHAnsi" w:hAnsiTheme="minorHAnsi" w:cstheme="minorHAnsi"/>
                <w:b/>
              </w:rPr>
            </w:pPr>
          </w:p>
        </w:tc>
      </w:tr>
      <w:tr w:rsidR="00B977DB" w:rsidRPr="00503884" w14:paraId="475AAAD1" w14:textId="77777777" w:rsidTr="00CC4DCC">
        <w:tc>
          <w:tcPr>
            <w:tcW w:w="9709" w:type="dxa"/>
          </w:tcPr>
          <w:p w14:paraId="482A8BA2" w14:textId="403DB701" w:rsidR="00B977DB" w:rsidRDefault="009F300F" w:rsidP="00D94667">
            <w:pPr>
              <w:rPr>
                <w:rFonts w:asciiTheme="minorHAnsi" w:hAnsiTheme="minorHAnsi" w:cstheme="minorHAnsi"/>
                <w:b/>
              </w:rPr>
            </w:pPr>
            <w:r w:rsidRPr="00503884">
              <w:rPr>
                <w:rFonts w:asciiTheme="minorHAnsi" w:hAnsiTheme="minorHAnsi" w:cstheme="minorHAnsi"/>
                <w:b/>
              </w:rPr>
              <w:t>Scope of the Project:</w:t>
            </w:r>
          </w:p>
          <w:p w14:paraId="1AA271FD" w14:textId="77777777" w:rsidR="00F87365" w:rsidRPr="00503884" w:rsidRDefault="00F87365" w:rsidP="00D94667">
            <w:pPr>
              <w:rPr>
                <w:rFonts w:asciiTheme="minorHAnsi" w:hAnsiTheme="minorHAnsi" w:cstheme="minorHAnsi"/>
                <w:b/>
              </w:rPr>
            </w:pPr>
          </w:p>
          <w:p w14:paraId="52A2C48C" w14:textId="08282E11" w:rsidR="009F300F" w:rsidRPr="00503884" w:rsidRDefault="004D153F" w:rsidP="00D94667">
            <w:pPr>
              <w:rPr>
                <w:rFonts w:asciiTheme="minorHAnsi" w:hAnsiTheme="minorHAnsi" w:cstheme="minorHAnsi"/>
                <w:b/>
                <w:sz w:val="22"/>
                <w:szCs w:val="22"/>
              </w:rPr>
            </w:pPr>
            <w:r w:rsidRPr="004D153F">
              <w:rPr>
                <w:rFonts w:asciiTheme="minorHAnsi" w:hAnsiTheme="minorHAnsi" w:cstheme="minorHAnsi"/>
                <w:bCs/>
                <w:sz w:val="22"/>
                <w:szCs w:val="22"/>
              </w:rPr>
              <w:t xml:space="preserve">This project will focus on improving pH prediction in anaerobic digestion (AD) models, which are used to simulate biogas production from organic waste. The study will analyze how operational parameters—such as pH, temperature, ammonia </w:t>
            </w:r>
            <w:r w:rsidR="005E44A1">
              <w:rPr>
                <w:rFonts w:asciiTheme="minorHAnsi" w:hAnsiTheme="minorHAnsi" w:cstheme="minorHAnsi"/>
                <w:bCs/>
                <w:sz w:val="22"/>
                <w:szCs w:val="22"/>
              </w:rPr>
              <w:t xml:space="preserve">and VFAs </w:t>
            </w:r>
            <w:r w:rsidRPr="004D153F">
              <w:rPr>
                <w:rFonts w:asciiTheme="minorHAnsi" w:hAnsiTheme="minorHAnsi" w:cstheme="minorHAnsi"/>
                <w:bCs/>
                <w:sz w:val="22"/>
                <w:szCs w:val="22"/>
              </w:rPr>
              <w:t xml:space="preserve">concentration—affect </w:t>
            </w:r>
            <w:r w:rsidR="005E44A1">
              <w:rPr>
                <w:rFonts w:asciiTheme="minorHAnsi" w:hAnsiTheme="minorHAnsi" w:cstheme="minorHAnsi"/>
                <w:bCs/>
                <w:sz w:val="22"/>
                <w:szCs w:val="22"/>
              </w:rPr>
              <w:t xml:space="preserve">pH and </w:t>
            </w:r>
            <w:r w:rsidRPr="004D153F">
              <w:rPr>
                <w:rFonts w:asciiTheme="minorHAnsi" w:hAnsiTheme="minorHAnsi" w:cstheme="minorHAnsi"/>
                <w:bCs/>
                <w:sz w:val="22"/>
                <w:szCs w:val="22"/>
              </w:rPr>
              <w:t xml:space="preserve">methane generation. A simplified computational model based on ADM1 will be developed using </w:t>
            </w:r>
            <w:proofErr w:type="spellStart"/>
            <w:r w:rsidRPr="004D153F">
              <w:rPr>
                <w:rFonts w:asciiTheme="minorHAnsi" w:hAnsiTheme="minorHAnsi" w:cstheme="minorHAnsi"/>
                <w:bCs/>
                <w:sz w:val="22"/>
                <w:szCs w:val="22"/>
              </w:rPr>
              <w:t>Matlab</w:t>
            </w:r>
            <w:proofErr w:type="spellEnd"/>
            <w:r w:rsidRPr="004D153F">
              <w:rPr>
                <w:rFonts w:asciiTheme="minorHAnsi" w:hAnsiTheme="minorHAnsi" w:cstheme="minorHAnsi"/>
                <w:bCs/>
                <w:sz w:val="22"/>
                <w:szCs w:val="22"/>
              </w:rPr>
              <w:t xml:space="preserve"> or Python. The model will integrate basic thermodynamic corrections to account for non-ideal conditions. The goal is to improve the accuracy of pH predictions and provide insights into controlling and optimizing AD systems.</w:t>
            </w:r>
          </w:p>
          <w:p w14:paraId="495B1C54" w14:textId="77777777" w:rsidR="00B977DB" w:rsidRPr="00503884" w:rsidRDefault="00B977DB" w:rsidP="00D94667">
            <w:pPr>
              <w:rPr>
                <w:rFonts w:asciiTheme="minorHAnsi" w:hAnsiTheme="minorHAnsi" w:cstheme="minorHAnsi"/>
                <w:b/>
              </w:rPr>
            </w:pPr>
          </w:p>
        </w:tc>
      </w:tr>
      <w:tr w:rsidR="00B977DB" w:rsidRPr="00503884" w14:paraId="116CA674" w14:textId="77777777" w:rsidTr="00CC4DCC">
        <w:tc>
          <w:tcPr>
            <w:tcW w:w="9709" w:type="dxa"/>
          </w:tcPr>
          <w:p w14:paraId="7C57E7C4" w14:textId="64FBBB78" w:rsidR="009F300F" w:rsidRPr="00503884" w:rsidRDefault="009F300F" w:rsidP="00EA71B6">
            <w:pPr>
              <w:rPr>
                <w:rFonts w:asciiTheme="minorHAnsi" w:hAnsiTheme="minorHAnsi" w:cstheme="minorHAnsi"/>
                <w:b/>
              </w:rPr>
            </w:pPr>
            <w:r w:rsidRPr="00503884">
              <w:rPr>
                <w:rFonts w:asciiTheme="minorHAnsi" w:hAnsiTheme="minorHAnsi" w:cstheme="minorHAnsi"/>
                <w:b/>
              </w:rPr>
              <w:t>Hardware/Software/Lab/Equipment Requirements:</w:t>
            </w:r>
          </w:p>
          <w:p w14:paraId="68516CE1" w14:textId="3C534938" w:rsidR="004D153F" w:rsidRPr="004D153F" w:rsidRDefault="004D153F" w:rsidP="004D153F">
            <w:pPr>
              <w:pStyle w:val="NormalWeb"/>
              <w:numPr>
                <w:ilvl w:val="0"/>
                <w:numId w:val="2"/>
              </w:numPr>
              <w:rPr>
                <w:rFonts w:asciiTheme="minorHAnsi" w:hAnsiTheme="minorHAnsi" w:cstheme="minorHAnsi"/>
                <w:sz w:val="22"/>
                <w:szCs w:val="22"/>
              </w:rPr>
            </w:pPr>
            <w:proofErr w:type="spellStart"/>
            <w:r w:rsidRPr="004D153F">
              <w:rPr>
                <w:rFonts w:asciiTheme="minorHAnsi" w:hAnsiTheme="minorHAnsi" w:cstheme="minorHAnsi"/>
                <w:sz w:val="22"/>
                <w:szCs w:val="22"/>
              </w:rPr>
              <w:t>Matlab</w:t>
            </w:r>
            <w:proofErr w:type="spellEnd"/>
            <w:r w:rsidRPr="004D153F">
              <w:rPr>
                <w:rFonts w:asciiTheme="minorHAnsi" w:hAnsiTheme="minorHAnsi" w:cstheme="minorHAnsi"/>
                <w:sz w:val="22"/>
                <w:szCs w:val="22"/>
              </w:rPr>
              <w:t xml:space="preserve"> or Python for </w:t>
            </w:r>
            <w:r w:rsidR="00D75658" w:rsidRPr="004D153F">
              <w:rPr>
                <w:rFonts w:asciiTheme="minorHAnsi" w:hAnsiTheme="minorHAnsi" w:cstheme="minorHAnsi"/>
                <w:sz w:val="22"/>
                <w:szCs w:val="22"/>
              </w:rPr>
              <w:t>modelling</w:t>
            </w:r>
            <w:bookmarkStart w:id="2" w:name="_GoBack"/>
            <w:bookmarkEnd w:id="2"/>
            <w:r w:rsidRPr="004D153F">
              <w:rPr>
                <w:rFonts w:asciiTheme="minorHAnsi" w:hAnsiTheme="minorHAnsi" w:cstheme="minorHAnsi"/>
                <w:sz w:val="22"/>
                <w:szCs w:val="22"/>
              </w:rPr>
              <w:t xml:space="preserve"> and simulations.</w:t>
            </w:r>
          </w:p>
          <w:p w14:paraId="7DC7723A" w14:textId="77777777" w:rsidR="004D153F" w:rsidRPr="004D153F" w:rsidRDefault="004D153F" w:rsidP="004D153F">
            <w:pPr>
              <w:pStyle w:val="NormalWeb"/>
              <w:numPr>
                <w:ilvl w:val="0"/>
                <w:numId w:val="2"/>
              </w:numPr>
              <w:rPr>
                <w:rFonts w:asciiTheme="minorHAnsi" w:hAnsiTheme="minorHAnsi" w:cstheme="minorHAnsi"/>
                <w:sz w:val="22"/>
                <w:szCs w:val="22"/>
              </w:rPr>
            </w:pPr>
            <w:r w:rsidRPr="004D153F">
              <w:rPr>
                <w:rFonts w:asciiTheme="minorHAnsi" w:hAnsiTheme="minorHAnsi" w:cstheme="minorHAnsi"/>
                <w:sz w:val="22"/>
                <w:szCs w:val="22"/>
              </w:rPr>
              <w:t>Access to AD process datasets from literature or laboratory experiments.</w:t>
            </w:r>
          </w:p>
          <w:p w14:paraId="0F3222C5" w14:textId="48DE5DF9" w:rsidR="00B977DB" w:rsidRPr="00503884" w:rsidRDefault="004D153F" w:rsidP="004D153F">
            <w:pPr>
              <w:pStyle w:val="NormalWeb"/>
              <w:numPr>
                <w:ilvl w:val="0"/>
                <w:numId w:val="2"/>
              </w:numPr>
              <w:rPr>
                <w:rFonts w:asciiTheme="minorHAnsi" w:hAnsiTheme="minorHAnsi" w:cstheme="minorHAnsi"/>
                <w:b/>
              </w:rPr>
            </w:pPr>
            <w:r w:rsidRPr="004D153F">
              <w:rPr>
                <w:rFonts w:asciiTheme="minorHAnsi" w:hAnsiTheme="minorHAnsi" w:cstheme="minorHAnsi"/>
                <w:sz w:val="22"/>
                <w:szCs w:val="22"/>
              </w:rPr>
              <w:t>No laboratory equipment required unless optional small-scale validation is conducted.</w:t>
            </w:r>
          </w:p>
        </w:tc>
      </w:tr>
      <w:tr w:rsidR="00B977DB" w:rsidRPr="00503884" w14:paraId="663A2EF1" w14:textId="77777777" w:rsidTr="00CC4DCC">
        <w:tc>
          <w:tcPr>
            <w:tcW w:w="9709" w:type="dxa"/>
          </w:tcPr>
          <w:p w14:paraId="2A154132" w14:textId="320E1F78" w:rsidR="009F300F" w:rsidRDefault="009F300F" w:rsidP="009F300F">
            <w:pPr>
              <w:jc w:val="both"/>
              <w:rPr>
                <w:rFonts w:asciiTheme="minorHAnsi" w:hAnsiTheme="minorHAnsi" w:cstheme="minorHAnsi"/>
                <w:b/>
              </w:rPr>
            </w:pPr>
            <w:r w:rsidRPr="00503884">
              <w:rPr>
                <w:rFonts w:asciiTheme="minorHAnsi" w:hAnsiTheme="minorHAnsi" w:cstheme="minorHAnsi"/>
                <w:b/>
              </w:rPr>
              <w:t>Development Plan:</w:t>
            </w:r>
          </w:p>
          <w:p w14:paraId="47488BA6" w14:textId="77777777" w:rsidR="004D153F" w:rsidRPr="004D153F" w:rsidRDefault="004D153F" w:rsidP="004D153F">
            <w:pPr>
              <w:pStyle w:val="NormalWeb"/>
              <w:numPr>
                <w:ilvl w:val="0"/>
                <w:numId w:val="2"/>
              </w:numPr>
              <w:rPr>
                <w:rFonts w:asciiTheme="minorHAnsi" w:hAnsiTheme="minorHAnsi" w:cstheme="minorHAnsi"/>
                <w:sz w:val="22"/>
                <w:szCs w:val="22"/>
              </w:rPr>
            </w:pPr>
            <w:r w:rsidRPr="004D153F">
              <w:rPr>
                <w:rFonts w:asciiTheme="minorHAnsi" w:hAnsiTheme="minorHAnsi" w:cstheme="minorHAnsi"/>
                <w:sz w:val="22"/>
                <w:szCs w:val="22"/>
              </w:rPr>
              <w:t>Review AD process fundamentals and literature on pH effects and ammonia inhibition.</w:t>
            </w:r>
          </w:p>
          <w:p w14:paraId="452231E0" w14:textId="77777777" w:rsidR="004D153F" w:rsidRPr="004D153F" w:rsidRDefault="004D153F" w:rsidP="004D153F">
            <w:pPr>
              <w:pStyle w:val="NormalWeb"/>
              <w:numPr>
                <w:ilvl w:val="0"/>
                <w:numId w:val="2"/>
              </w:numPr>
              <w:rPr>
                <w:rFonts w:asciiTheme="minorHAnsi" w:hAnsiTheme="minorHAnsi" w:cstheme="minorHAnsi"/>
                <w:sz w:val="22"/>
                <w:szCs w:val="22"/>
              </w:rPr>
            </w:pPr>
            <w:r w:rsidRPr="004D153F">
              <w:rPr>
                <w:rFonts w:asciiTheme="minorHAnsi" w:hAnsiTheme="minorHAnsi" w:cstheme="minorHAnsi"/>
                <w:sz w:val="22"/>
                <w:szCs w:val="22"/>
              </w:rPr>
              <w:t xml:space="preserve">Implement a simplified ADM1 model in </w:t>
            </w:r>
            <w:proofErr w:type="spellStart"/>
            <w:r w:rsidRPr="004D153F">
              <w:rPr>
                <w:rFonts w:asciiTheme="minorHAnsi" w:hAnsiTheme="minorHAnsi" w:cstheme="minorHAnsi"/>
                <w:sz w:val="22"/>
                <w:szCs w:val="22"/>
              </w:rPr>
              <w:t>Matlab</w:t>
            </w:r>
            <w:proofErr w:type="spellEnd"/>
            <w:r w:rsidRPr="004D153F">
              <w:rPr>
                <w:rFonts w:asciiTheme="minorHAnsi" w:hAnsiTheme="minorHAnsi" w:cstheme="minorHAnsi"/>
                <w:sz w:val="22"/>
                <w:szCs w:val="22"/>
              </w:rPr>
              <w:t xml:space="preserve"> or Python.</w:t>
            </w:r>
          </w:p>
          <w:p w14:paraId="4BE03EA8" w14:textId="77777777" w:rsidR="004D153F" w:rsidRPr="004D153F" w:rsidRDefault="004D153F" w:rsidP="004D153F">
            <w:pPr>
              <w:pStyle w:val="NormalWeb"/>
              <w:numPr>
                <w:ilvl w:val="0"/>
                <w:numId w:val="2"/>
              </w:numPr>
              <w:rPr>
                <w:rFonts w:asciiTheme="minorHAnsi" w:hAnsiTheme="minorHAnsi" w:cstheme="minorHAnsi"/>
                <w:sz w:val="22"/>
                <w:szCs w:val="22"/>
              </w:rPr>
            </w:pPr>
            <w:r w:rsidRPr="004D153F">
              <w:rPr>
                <w:rFonts w:asciiTheme="minorHAnsi" w:hAnsiTheme="minorHAnsi" w:cstheme="minorHAnsi"/>
                <w:sz w:val="22"/>
                <w:szCs w:val="22"/>
              </w:rPr>
              <w:t>Incorporate thermodynamic corrections to improve pH estimation.</w:t>
            </w:r>
          </w:p>
          <w:p w14:paraId="74D09C87" w14:textId="1F98A4D5" w:rsidR="004D153F" w:rsidRPr="004D153F" w:rsidRDefault="004D153F" w:rsidP="004D153F">
            <w:pPr>
              <w:pStyle w:val="NormalWeb"/>
              <w:numPr>
                <w:ilvl w:val="0"/>
                <w:numId w:val="2"/>
              </w:numPr>
              <w:rPr>
                <w:rFonts w:asciiTheme="minorHAnsi" w:hAnsiTheme="minorHAnsi" w:cstheme="minorHAnsi"/>
                <w:sz w:val="22"/>
                <w:szCs w:val="22"/>
              </w:rPr>
            </w:pPr>
            <w:r w:rsidRPr="004D153F">
              <w:rPr>
                <w:rFonts w:asciiTheme="minorHAnsi" w:hAnsiTheme="minorHAnsi" w:cstheme="minorHAnsi"/>
                <w:sz w:val="22"/>
                <w:szCs w:val="22"/>
              </w:rPr>
              <w:t xml:space="preserve">Simulate different operational scenarios and </w:t>
            </w:r>
            <w:r w:rsidR="00D75658" w:rsidRPr="004D153F">
              <w:rPr>
                <w:rFonts w:asciiTheme="minorHAnsi" w:hAnsiTheme="minorHAnsi" w:cstheme="minorHAnsi"/>
                <w:sz w:val="22"/>
                <w:szCs w:val="22"/>
              </w:rPr>
              <w:t>analyse</w:t>
            </w:r>
            <w:r w:rsidRPr="004D153F">
              <w:rPr>
                <w:rFonts w:asciiTheme="minorHAnsi" w:hAnsiTheme="minorHAnsi" w:cstheme="minorHAnsi"/>
                <w:sz w:val="22"/>
                <w:szCs w:val="22"/>
              </w:rPr>
              <w:t xml:space="preserve"> the effects on methane production and process stability.</w:t>
            </w:r>
          </w:p>
          <w:p w14:paraId="0211DDA9" w14:textId="2BC12045" w:rsidR="004D153F" w:rsidRDefault="004D153F" w:rsidP="004D153F">
            <w:pPr>
              <w:pStyle w:val="NormalWeb"/>
              <w:numPr>
                <w:ilvl w:val="0"/>
                <w:numId w:val="2"/>
              </w:numPr>
              <w:spacing w:before="0" w:beforeAutospacing="0" w:after="0" w:afterAutospacing="0"/>
              <w:rPr>
                <w:rFonts w:asciiTheme="minorHAnsi" w:hAnsiTheme="minorHAnsi" w:cstheme="minorHAnsi"/>
                <w:sz w:val="22"/>
                <w:szCs w:val="22"/>
              </w:rPr>
            </w:pPr>
            <w:r w:rsidRPr="004D153F">
              <w:rPr>
                <w:rFonts w:asciiTheme="minorHAnsi" w:hAnsiTheme="minorHAnsi" w:cstheme="minorHAnsi"/>
                <w:sz w:val="22"/>
                <w:szCs w:val="22"/>
              </w:rPr>
              <w:t xml:space="preserve">Validate the model using literature data or </w:t>
            </w:r>
            <w:r w:rsidR="005E44A1">
              <w:rPr>
                <w:rFonts w:asciiTheme="minorHAnsi" w:hAnsiTheme="minorHAnsi" w:cstheme="minorHAnsi"/>
                <w:sz w:val="22"/>
                <w:szCs w:val="22"/>
              </w:rPr>
              <w:t>lab</w:t>
            </w:r>
            <w:r w:rsidRPr="004D153F">
              <w:rPr>
                <w:rFonts w:asciiTheme="minorHAnsi" w:hAnsiTheme="minorHAnsi" w:cstheme="minorHAnsi"/>
                <w:sz w:val="22"/>
                <w:szCs w:val="22"/>
              </w:rPr>
              <w:t>-scale experimental datasets.</w:t>
            </w:r>
          </w:p>
          <w:p w14:paraId="7B89882D" w14:textId="77777777" w:rsidR="00B977DB" w:rsidRPr="004D153F" w:rsidRDefault="00B977DB" w:rsidP="004D153F">
            <w:pPr>
              <w:rPr>
                <w:rFonts w:asciiTheme="minorHAnsi" w:hAnsiTheme="minorHAnsi" w:cstheme="minorHAnsi"/>
                <w:b/>
              </w:rPr>
            </w:pPr>
          </w:p>
        </w:tc>
      </w:tr>
    </w:tbl>
    <w:p w14:paraId="6127B27C" w14:textId="77777777" w:rsidR="00B80550" w:rsidRDefault="00B80550" w:rsidP="001230AD">
      <w:pPr>
        <w:jc w:val="center"/>
        <w:rPr>
          <w:rFonts w:asciiTheme="majorHAnsi" w:hAnsiTheme="majorHAnsi"/>
          <w:b/>
        </w:rPr>
      </w:pPr>
    </w:p>
    <w:p w14:paraId="4AF71E35" w14:textId="77777777" w:rsidR="00B80550" w:rsidRDefault="00B80550" w:rsidP="00B80550">
      <w:pPr>
        <w:rPr>
          <w:rFonts w:asciiTheme="majorHAnsi" w:hAnsiTheme="majorHAnsi"/>
        </w:rPr>
      </w:pPr>
      <w:r>
        <w:rPr>
          <w:rFonts w:asciiTheme="majorHAnsi" w:hAnsiTheme="majorHAnsi"/>
        </w:rPr>
        <w:t xml:space="preserve"> </w:t>
      </w:r>
    </w:p>
    <w:sectPr w:rsidR="00B80550" w:rsidSect="009C401E">
      <w:headerReference w:type="default" r:id="rId8"/>
      <w:pgSz w:w="12240" w:h="15840"/>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7546C" w14:textId="77777777" w:rsidR="0015314D" w:rsidRDefault="0015314D">
      <w:r>
        <w:separator/>
      </w:r>
    </w:p>
  </w:endnote>
  <w:endnote w:type="continuationSeparator" w:id="0">
    <w:p w14:paraId="25E6DF53" w14:textId="77777777" w:rsidR="0015314D" w:rsidRDefault="00153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2CA53" w14:textId="77777777" w:rsidR="0015314D" w:rsidRDefault="0015314D">
      <w:r>
        <w:separator/>
      </w:r>
    </w:p>
  </w:footnote>
  <w:footnote w:type="continuationSeparator" w:id="0">
    <w:p w14:paraId="192ABC62" w14:textId="77777777" w:rsidR="0015314D" w:rsidRDefault="001531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F4979" w14:textId="77777777" w:rsidR="00FB1AC4" w:rsidRPr="00FB1AC4" w:rsidRDefault="0011205E" w:rsidP="00FB1AC4">
    <w:pPr>
      <w:pStyle w:val="stBilgi"/>
    </w:pPr>
    <w:r>
      <w:rPr>
        <w:b/>
        <w:noProof/>
      </w:rPr>
      <w:drawing>
        <wp:inline distT="0" distB="0" distL="0" distR="0" wp14:anchorId="197C7E94" wp14:editId="5810BCBF">
          <wp:extent cx="645160" cy="638175"/>
          <wp:effectExtent l="0" t="0" r="254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160" cy="638175"/>
                  </a:xfrm>
                  <a:prstGeom prst="rect">
                    <a:avLst/>
                  </a:prstGeom>
                  <a:noFill/>
                </pic:spPr>
              </pic:pic>
            </a:graphicData>
          </a:graphic>
        </wp:inline>
      </w:drawing>
    </w:r>
    <w:r w:rsidR="00FB1AC4">
      <w:rPr>
        <w:b/>
      </w:rPr>
      <w:t xml:space="preserve"> </w:t>
    </w:r>
    <w:r w:rsidR="00FB1AC4">
      <w:rPr>
        <w:b/>
      </w:rPr>
      <w:tab/>
    </w:r>
    <w:r w:rsidR="00FB1AC4">
      <w:rPr>
        <w:b/>
      </w:rPr>
      <w:tab/>
    </w:r>
    <w:r>
      <w:rPr>
        <w:b/>
        <w:noProof/>
      </w:rPr>
      <w:drawing>
        <wp:inline distT="0" distB="0" distL="0" distR="0" wp14:anchorId="1525C215" wp14:editId="6493592C">
          <wp:extent cx="628650" cy="600075"/>
          <wp:effectExtent l="0" t="0" r="0" b="9525"/>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7555F"/>
    <w:multiLevelType w:val="hybridMultilevel"/>
    <w:tmpl w:val="B0788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D66C97"/>
    <w:multiLevelType w:val="multilevel"/>
    <w:tmpl w:val="751C1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8E3A9E"/>
    <w:multiLevelType w:val="multilevel"/>
    <w:tmpl w:val="F5569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C360A4"/>
    <w:multiLevelType w:val="hybridMultilevel"/>
    <w:tmpl w:val="96DA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ED094D"/>
    <w:multiLevelType w:val="hybridMultilevel"/>
    <w:tmpl w:val="0EA2C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91056E"/>
    <w:multiLevelType w:val="hybridMultilevel"/>
    <w:tmpl w:val="EBD4E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DAB"/>
    <w:rsid w:val="00010970"/>
    <w:rsid w:val="000331E0"/>
    <w:rsid w:val="00060BFC"/>
    <w:rsid w:val="00072265"/>
    <w:rsid w:val="00093C86"/>
    <w:rsid w:val="000943E8"/>
    <w:rsid w:val="000C48FD"/>
    <w:rsid w:val="000D2EA4"/>
    <w:rsid w:val="000D77B2"/>
    <w:rsid w:val="0011205E"/>
    <w:rsid w:val="001230AD"/>
    <w:rsid w:val="0015314D"/>
    <w:rsid w:val="00161364"/>
    <w:rsid w:val="001B76FA"/>
    <w:rsid w:val="00227FAA"/>
    <w:rsid w:val="002944C9"/>
    <w:rsid w:val="002A2018"/>
    <w:rsid w:val="002F0A95"/>
    <w:rsid w:val="003234A9"/>
    <w:rsid w:val="00327971"/>
    <w:rsid w:val="00374D30"/>
    <w:rsid w:val="00376C18"/>
    <w:rsid w:val="00391F8B"/>
    <w:rsid w:val="00392061"/>
    <w:rsid w:val="003C0335"/>
    <w:rsid w:val="003D38DE"/>
    <w:rsid w:val="003E1AE8"/>
    <w:rsid w:val="00412C4B"/>
    <w:rsid w:val="004204A0"/>
    <w:rsid w:val="00424F13"/>
    <w:rsid w:val="00425542"/>
    <w:rsid w:val="004308AD"/>
    <w:rsid w:val="00457299"/>
    <w:rsid w:val="004A38F3"/>
    <w:rsid w:val="004A4699"/>
    <w:rsid w:val="004C4A14"/>
    <w:rsid w:val="004D05D7"/>
    <w:rsid w:val="004D153F"/>
    <w:rsid w:val="004F4BA1"/>
    <w:rsid w:val="00503884"/>
    <w:rsid w:val="00527540"/>
    <w:rsid w:val="00556391"/>
    <w:rsid w:val="005578DB"/>
    <w:rsid w:val="00585C60"/>
    <w:rsid w:val="00594A2C"/>
    <w:rsid w:val="005E44A1"/>
    <w:rsid w:val="005F2914"/>
    <w:rsid w:val="00613FFA"/>
    <w:rsid w:val="00635C9F"/>
    <w:rsid w:val="00657246"/>
    <w:rsid w:val="00670018"/>
    <w:rsid w:val="00681F7A"/>
    <w:rsid w:val="006B2034"/>
    <w:rsid w:val="006D39AC"/>
    <w:rsid w:val="006E16C4"/>
    <w:rsid w:val="006E331C"/>
    <w:rsid w:val="007031D0"/>
    <w:rsid w:val="00703D5B"/>
    <w:rsid w:val="00715849"/>
    <w:rsid w:val="007270A5"/>
    <w:rsid w:val="00730A02"/>
    <w:rsid w:val="0073723B"/>
    <w:rsid w:val="00766DA6"/>
    <w:rsid w:val="00773468"/>
    <w:rsid w:val="007D7BBB"/>
    <w:rsid w:val="007E2375"/>
    <w:rsid w:val="007E6938"/>
    <w:rsid w:val="00833723"/>
    <w:rsid w:val="00836957"/>
    <w:rsid w:val="008C5623"/>
    <w:rsid w:val="009269B7"/>
    <w:rsid w:val="009C401E"/>
    <w:rsid w:val="009D3E1C"/>
    <w:rsid w:val="009E0696"/>
    <w:rsid w:val="009F092F"/>
    <w:rsid w:val="009F300F"/>
    <w:rsid w:val="00A1654D"/>
    <w:rsid w:val="00A27D6F"/>
    <w:rsid w:val="00A30FDD"/>
    <w:rsid w:val="00A81016"/>
    <w:rsid w:val="00AC59D6"/>
    <w:rsid w:val="00AD51F6"/>
    <w:rsid w:val="00B13CA4"/>
    <w:rsid w:val="00B53300"/>
    <w:rsid w:val="00B5740A"/>
    <w:rsid w:val="00B60335"/>
    <w:rsid w:val="00B60ED5"/>
    <w:rsid w:val="00B80550"/>
    <w:rsid w:val="00B977DB"/>
    <w:rsid w:val="00BB4770"/>
    <w:rsid w:val="00BD268B"/>
    <w:rsid w:val="00C43366"/>
    <w:rsid w:val="00C509EA"/>
    <w:rsid w:val="00C659BD"/>
    <w:rsid w:val="00C9489F"/>
    <w:rsid w:val="00CA7FAC"/>
    <w:rsid w:val="00CC4955"/>
    <w:rsid w:val="00CC4DCC"/>
    <w:rsid w:val="00CE797F"/>
    <w:rsid w:val="00CF0D9D"/>
    <w:rsid w:val="00D00CBC"/>
    <w:rsid w:val="00D128A6"/>
    <w:rsid w:val="00D22B15"/>
    <w:rsid w:val="00D33DAB"/>
    <w:rsid w:val="00D349C4"/>
    <w:rsid w:val="00D35950"/>
    <w:rsid w:val="00D5170B"/>
    <w:rsid w:val="00D54528"/>
    <w:rsid w:val="00D75658"/>
    <w:rsid w:val="00D94667"/>
    <w:rsid w:val="00DC355F"/>
    <w:rsid w:val="00DE7149"/>
    <w:rsid w:val="00E33425"/>
    <w:rsid w:val="00E64548"/>
    <w:rsid w:val="00E71606"/>
    <w:rsid w:val="00E80932"/>
    <w:rsid w:val="00EA71B6"/>
    <w:rsid w:val="00EB2333"/>
    <w:rsid w:val="00EC3125"/>
    <w:rsid w:val="00EF1066"/>
    <w:rsid w:val="00F10C1B"/>
    <w:rsid w:val="00F17AB8"/>
    <w:rsid w:val="00F442EE"/>
    <w:rsid w:val="00F44F50"/>
    <w:rsid w:val="00F52526"/>
    <w:rsid w:val="00F87365"/>
    <w:rsid w:val="00FB1AC4"/>
    <w:rsid w:val="00FC29F7"/>
    <w:rsid w:val="00FD2EF5"/>
    <w:rsid w:val="00FE1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483D37"/>
  <w15:docId w15:val="{B0C35093-59B1-42F5-A2A4-5988C4273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semiHidden/>
    <w:pPr>
      <w:overflowPunct w:val="0"/>
      <w:autoSpaceDE w:val="0"/>
      <w:autoSpaceDN w:val="0"/>
      <w:adjustRightInd w:val="0"/>
      <w:textAlignment w:val="baseline"/>
    </w:pPr>
    <w:rPr>
      <w:rFonts w:ascii="Arial" w:hAnsi="Arial"/>
      <w:sz w:val="20"/>
      <w:szCs w:val="20"/>
      <w:lang w:val="tr-TR"/>
    </w:rPr>
  </w:style>
  <w:style w:type="character" w:styleId="DipnotBavurusu">
    <w:name w:val="footnote reference"/>
    <w:semiHidden/>
    <w:rPr>
      <w:vertAlign w:val="superscript"/>
    </w:rPr>
  </w:style>
  <w:style w:type="paragraph" w:styleId="BalonMetni">
    <w:name w:val="Balloon Text"/>
    <w:basedOn w:val="Normal"/>
    <w:semiHidden/>
    <w:rsid w:val="00C43366"/>
    <w:rPr>
      <w:rFonts w:ascii="Tahoma" w:hAnsi="Tahoma"/>
      <w:sz w:val="16"/>
      <w:szCs w:val="16"/>
    </w:rPr>
  </w:style>
  <w:style w:type="character" w:styleId="AklamaBavurusu">
    <w:name w:val="annotation reference"/>
    <w:rsid w:val="00F17AB8"/>
    <w:rPr>
      <w:sz w:val="16"/>
      <w:szCs w:val="16"/>
    </w:rPr>
  </w:style>
  <w:style w:type="paragraph" w:styleId="AklamaMetni">
    <w:name w:val="annotation text"/>
    <w:basedOn w:val="Normal"/>
    <w:link w:val="AklamaMetniChar"/>
    <w:rsid w:val="00F17AB8"/>
    <w:rPr>
      <w:sz w:val="20"/>
      <w:szCs w:val="20"/>
    </w:rPr>
  </w:style>
  <w:style w:type="character" w:customStyle="1" w:styleId="AklamaMetniChar">
    <w:name w:val="Açıklama Metni Char"/>
    <w:basedOn w:val="VarsaylanParagrafYazTipi"/>
    <w:link w:val="AklamaMetni"/>
    <w:rsid w:val="00F17AB8"/>
  </w:style>
  <w:style w:type="paragraph" w:styleId="AklamaKonusu">
    <w:name w:val="annotation subject"/>
    <w:basedOn w:val="AklamaMetni"/>
    <w:next w:val="AklamaMetni"/>
    <w:link w:val="AklamaKonusuChar"/>
    <w:rsid w:val="00F17AB8"/>
    <w:rPr>
      <w:b/>
      <w:bCs/>
    </w:rPr>
  </w:style>
  <w:style w:type="character" w:customStyle="1" w:styleId="AklamaKonusuChar">
    <w:name w:val="Açıklama Konusu Char"/>
    <w:link w:val="AklamaKonusu"/>
    <w:rsid w:val="00F17AB8"/>
    <w:rPr>
      <w:b/>
      <w:bCs/>
    </w:rPr>
  </w:style>
  <w:style w:type="paragraph" w:styleId="stBilgi">
    <w:name w:val="header"/>
    <w:basedOn w:val="Normal"/>
    <w:link w:val="stBilgiChar"/>
    <w:rsid w:val="00FB1AC4"/>
    <w:pPr>
      <w:tabs>
        <w:tab w:val="center" w:pos="4703"/>
        <w:tab w:val="right" w:pos="9406"/>
      </w:tabs>
    </w:pPr>
  </w:style>
  <w:style w:type="character" w:customStyle="1" w:styleId="stBilgiChar">
    <w:name w:val="Üst Bilgi Char"/>
    <w:basedOn w:val="VarsaylanParagrafYazTipi"/>
    <w:link w:val="stBilgi"/>
    <w:rsid w:val="00FB1AC4"/>
    <w:rPr>
      <w:sz w:val="24"/>
      <w:szCs w:val="24"/>
    </w:rPr>
  </w:style>
  <w:style w:type="paragraph" w:styleId="AltBilgi">
    <w:name w:val="footer"/>
    <w:basedOn w:val="Normal"/>
    <w:link w:val="AltBilgiChar"/>
    <w:rsid w:val="00FB1AC4"/>
    <w:pPr>
      <w:tabs>
        <w:tab w:val="center" w:pos="4703"/>
        <w:tab w:val="right" w:pos="9406"/>
      </w:tabs>
    </w:pPr>
  </w:style>
  <w:style w:type="character" w:customStyle="1" w:styleId="AltBilgiChar">
    <w:name w:val="Alt Bilgi Char"/>
    <w:basedOn w:val="VarsaylanParagrafYazTipi"/>
    <w:link w:val="AltBilgi"/>
    <w:rsid w:val="00FB1AC4"/>
    <w:rPr>
      <w:sz w:val="24"/>
      <w:szCs w:val="24"/>
    </w:rPr>
  </w:style>
  <w:style w:type="character" w:customStyle="1" w:styleId="DipnotMetniChar">
    <w:name w:val="Dipnot Metni Char"/>
    <w:link w:val="DipnotMetni"/>
    <w:semiHidden/>
    <w:rsid w:val="00FB1AC4"/>
    <w:rPr>
      <w:rFonts w:ascii="Arial" w:hAnsi="Arial"/>
      <w:lang w:val="tr-TR"/>
    </w:rPr>
  </w:style>
  <w:style w:type="paragraph" w:styleId="NormalWeb">
    <w:name w:val="Normal (Web)"/>
    <w:basedOn w:val="Normal"/>
    <w:uiPriority w:val="99"/>
    <w:unhideWhenUsed/>
    <w:rsid w:val="00327971"/>
    <w:pPr>
      <w:spacing w:before="100" w:beforeAutospacing="1" w:after="100" w:afterAutospacing="1"/>
    </w:pPr>
    <w:rPr>
      <w:lang w:val="en-GB" w:eastAsia="en-GB"/>
    </w:rPr>
  </w:style>
  <w:style w:type="character" w:styleId="Gl">
    <w:name w:val="Strong"/>
    <w:basedOn w:val="VarsaylanParagrafYazTipi"/>
    <w:uiPriority w:val="22"/>
    <w:qFormat/>
    <w:rsid w:val="00327971"/>
    <w:rPr>
      <w:b/>
      <w:bCs/>
    </w:rPr>
  </w:style>
  <w:style w:type="paragraph" w:styleId="ListeParagraf">
    <w:name w:val="List Paragraph"/>
    <w:basedOn w:val="Normal"/>
    <w:uiPriority w:val="34"/>
    <w:qFormat/>
    <w:rsid w:val="00EB2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62032">
      <w:bodyDiv w:val="1"/>
      <w:marLeft w:val="0"/>
      <w:marRight w:val="0"/>
      <w:marTop w:val="0"/>
      <w:marBottom w:val="0"/>
      <w:divBdr>
        <w:top w:val="none" w:sz="0" w:space="0" w:color="auto"/>
        <w:left w:val="none" w:sz="0" w:space="0" w:color="auto"/>
        <w:bottom w:val="none" w:sz="0" w:space="0" w:color="auto"/>
        <w:right w:val="none" w:sz="0" w:space="0" w:color="auto"/>
      </w:divBdr>
    </w:div>
    <w:div w:id="9433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7522E-3B2B-4C89-ABB0-3C650C20B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1501</Characters>
  <Application>Microsoft Office Word</Application>
  <DocSecurity>0</DocSecurity>
  <Lines>12</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Drexel University</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Kemal Fidanboylu</dc:creator>
  <cp:lastModifiedBy>user</cp:lastModifiedBy>
  <cp:revision>2</cp:revision>
  <cp:lastPrinted>2007-10-18T06:28:00Z</cp:lastPrinted>
  <dcterms:created xsi:type="dcterms:W3CDTF">2025-09-10T13:40:00Z</dcterms:created>
  <dcterms:modified xsi:type="dcterms:W3CDTF">2025-09-10T13:40:00Z</dcterms:modified>
</cp:coreProperties>
</file>